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BA52D" w14:textId="77777777" w:rsidR="00B15060" w:rsidRDefault="000C71CF" w:rsidP="003630D8">
      <w:pPr>
        <w:ind w:hanging="540"/>
        <w:rPr>
          <w:rFonts w:ascii="Arial" w:hAnsi="Arial" w:cs="Arial"/>
        </w:rPr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D1AD58" wp14:editId="74F3E3EE">
                <wp:simplePos x="0" y="0"/>
                <wp:positionH relativeFrom="column">
                  <wp:posOffset>2562225</wp:posOffset>
                </wp:positionH>
                <wp:positionV relativeFrom="paragraph">
                  <wp:posOffset>114300</wp:posOffset>
                </wp:positionV>
                <wp:extent cx="3609975" cy="405130"/>
                <wp:effectExtent l="0" t="4445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57B2C" w14:textId="77777777" w:rsidR="001D26E3" w:rsidRDefault="001D26E3" w:rsidP="000816C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D26E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Request for Additional Holiday Leave</w:t>
                            </w:r>
                          </w:p>
                          <w:p w14:paraId="25A32E8A" w14:textId="77777777" w:rsidR="001F35A9" w:rsidRPr="001D26E3" w:rsidRDefault="001F35A9" w:rsidP="000816C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01/</w:t>
                            </w:r>
                            <w:r w:rsidR="00133B5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  <w:p w14:paraId="003D18D0" w14:textId="77777777" w:rsidR="001D26E3" w:rsidRDefault="001D26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1AD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75pt;margin-top:9pt;width:284.25pt;height:3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3wK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" stroked="f">
                <v:textbox>
                  <w:txbxContent>
                    <w:p w14:paraId="74957B2C" w14:textId="77777777" w:rsidR="001D26E3" w:rsidRDefault="001D26E3" w:rsidP="000816C8">
                      <w:pPr>
                        <w:jc w:val="right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D26E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Request for Additional Holiday Leave</w:t>
                      </w:r>
                    </w:p>
                    <w:p w14:paraId="25A32E8A" w14:textId="77777777" w:rsidR="001F35A9" w:rsidRPr="001D26E3" w:rsidRDefault="001F35A9" w:rsidP="000816C8">
                      <w:pPr>
                        <w:jc w:val="right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01/</w:t>
                      </w:r>
                      <w:r w:rsidR="00133B5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20</w:t>
                      </w:r>
                    </w:p>
                    <w:p w14:paraId="003D18D0" w14:textId="77777777" w:rsidR="001D26E3" w:rsidRDefault="001D26E3"/>
                  </w:txbxContent>
                </v:textbox>
              </v:shape>
            </w:pict>
          </mc:Fallback>
        </mc:AlternateContent>
      </w:r>
      <w:r w:rsidR="003E5FCA">
        <w:rPr>
          <w:color w:val="0000FF"/>
        </w:rPr>
        <w:t xml:space="preserve"> </w:t>
      </w:r>
      <w:r w:rsidRPr="0014087A">
        <w:rPr>
          <w:noProof/>
          <w:color w:val="0000FF"/>
        </w:rPr>
        <w:drawing>
          <wp:inline distT="0" distB="0" distL="0" distR="0" wp14:anchorId="4B7C0EEE" wp14:editId="7155A8D5">
            <wp:extent cx="2106295" cy="554990"/>
            <wp:effectExtent l="0" t="0" r="0" b="0"/>
            <wp:docPr id="1" name="Picture 1" descr="Imperial College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erial College Lond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16C8" w:rsidRPr="000816C8">
        <w:rPr>
          <w:rFonts w:ascii="Arial" w:hAnsi="Arial" w:cs="Arial"/>
          <w:sz w:val="28"/>
          <w:szCs w:val="28"/>
        </w:rPr>
        <w:t xml:space="preserve"> </w:t>
      </w:r>
    </w:p>
    <w:p w14:paraId="667C6C56" w14:textId="77777777" w:rsidR="00B15060" w:rsidRDefault="00B15060" w:rsidP="00B15060">
      <w:pPr>
        <w:rPr>
          <w:rFonts w:ascii="Arial" w:hAnsi="Arial" w:cs="Arial"/>
        </w:rPr>
      </w:pPr>
    </w:p>
    <w:p w14:paraId="4E5519E6" w14:textId="77777777" w:rsidR="00793A40" w:rsidRPr="001D26E3" w:rsidRDefault="00ED7030" w:rsidP="00E93EAF">
      <w:pPr>
        <w:ind w:left="-539"/>
        <w:jc w:val="both"/>
        <w:rPr>
          <w:rFonts w:ascii="Arial" w:hAnsi="Arial" w:cs="Arial"/>
          <w:sz w:val="16"/>
          <w:szCs w:val="16"/>
        </w:rPr>
      </w:pPr>
      <w:r w:rsidRPr="001D26E3">
        <w:rPr>
          <w:rFonts w:ascii="Arial" w:hAnsi="Arial" w:cs="Arial"/>
          <w:sz w:val="16"/>
          <w:szCs w:val="16"/>
        </w:rPr>
        <w:t xml:space="preserve">To apply for </w:t>
      </w:r>
      <w:r w:rsidR="00CB661E" w:rsidRPr="001D26E3">
        <w:rPr>
          <w:rFonts w:ascii="Arial" w:hAnsi="Arial" w:cs="Arial"/>
          <w:sz w:val="16"/>
          <w:szCs w:val="16"/>
        </w:rPr>
        <w:t>additional holiday l</w:t>
      </w:r>
      <w:r w:rsidRPr="001D26E3">
        <w:rPr>
          <w:rFonts w:ascii="Arial" w:hAnsi="Arial" w:cs="Arial"/>
          <w:sz w:val="16"/>
          <w:szCs w:val="16"/>
        </w:rPr>
        <w:t>eave, please read</w:t>
      </w:r>
      <w:r w:rsidR="00710176" w:rsidRPr="001D26E3">
        <w:rPr>
          <w:rFonts w:ascii="Arial" w:hAnsi="Arial" w:cs="Arial"/>
          <w:sz w:val="16"/>
          <w:szCs w:val="16"/>
        </w:rPr>
        <w:t xml:space="preserve"> the </w:t>
      </w:r>
      <w:r w:rsidRPr="001D26E3">
        <w:rPr>
          <w:rFonts w:ascii="Arial" w:hAnsi="Arial" w:cs="Arial"/>
          <w:sz w:val="16"/>
          <w:szCs w:val="16"/>
        </w:rPr>
        <w:t>application procedure below, complete the form, then submit this</w:t>
      </w:r>
      <w:r w:rsidR="00710176" w:rsidRPr="001D26E3">
        <w:rPr>
          <w:rFonts w:ascii="Arial" w:hAnsi="Arial" w:cs="Arial"/>
          <w:sz w:val="16"/>
          <w:szCs w:val="16"/>
        </w:rPr>
        <w:t xml:space="preserve"> </w:t>
      </w:r>
      <w:r w:rsidR="00880966" w:rsidRPr="001D26E3">
        <w:rPr>
          <w:rFonts w:ascii="Arial" w:hAnsi="Arial" w:cs="Arial"/>
          <w:sz w:val="16"/>
          <w:szCs w:val="16"/>
        </w:rPr>
        <w:t xml:space="preserve">to your line manager by </w:t>
      </w:r>
      <w:r w:rsidR="00553969" w:rsidRPr="001D26E3">
        <w:rPr>
          <w:rFonts w:ascii="Arial" w:hAnsi="Arial" w:cs="Arial"/>
          <w:sz w:val="16"/>
          <w:szCs w:val="16"/>
        </w:rPr>
        <w:t>no later than</w:t>
      </w:r>
      <w:r w:rsidR="00FB5599" w:rsidRPr="001D26E3">
        <w:rPr>
          <w:rFonts w:ascii="Arial" w:hAnsi="Arial" w:cs="Arial"/>
          <w:sz w:val="16"/>
          <w:szCs w:val="16"/>
        </w:rPr>
        <w:t xml:space="preserve"> </w:t>
      </w:r>
      <w:r w:rsidR="000103D7">
        <w:rPr>
          <w:rFonts w:ascii="Arial" w:hAnsi="Arial" w:cs="Arial"/>
          <w:sz w:val="16"/>
          <w:szCs w:val="16"/>
        </w:rPr>
        <w:t>18 Jan</w:t>
      </w:r>
      <w:r w:rsidR="00B75669">
        <w:rPr>
          <w:rFonts w:ascii="Arial" w:hAnsi="Arial" w:cs="Arial"/>
          <w:sz w:val="16"/>
          <w:szCs w:val="16"/>
        </w:rPr>
        <w:t>u</w:t>
      </w:r>
      <w:r w:rsidR="000103D7">
        <w:rPr>
          <w:rFonts w:ascii="Arial" w:hAnsi="Arial" w:cs="Arial"/>
          <w:sz w:val="16"/>
          <w:szCs w:val="16"/>
        </w:rPr>
        <w:t xml:space="preserve">ary or </w:t>
      </w:r>
      <w:r w:rsidR="00FB5599" w:rsidRPr="001D26E3">
        <w:rPr>
          <w:rFonts w:ascii="Arial" w:hAnsi="Arial" w:cs="Arial"/>
          <w:sz w:val="16"/>
          <w:szCs w:val="16"/>
        </w:rPr>
        <w:t>1</w:t>
      </w:r>
      <w:r w:rsidR="001675CB">
        <w:rPr>
          <w:rFonts w:ascii="Arial" w:hAnsi="Arial" w:cs="Arial"/>
          <w:sz w:val="16"/>
          <w:szCs w:val="16"/>
        </w:rPr>
        <w:t>8</w:t>
      </w:r>
      <w:r w:rsidR="00FB5599" w:rsidRPr="001D26E3">
        <w:rPr>
          <w:rFonts w:ascii="Arial" w:hAnsi="Arial" w:cs="Arial"/>
          <w:sz w:val="16"/>
          <w:szCs w:val="16"/>
        </w:rPr>
        <w:t xml:space="preserve"> J</w:t>
      </w:r>
      <w:r w:rsidR="001675CB">
        <w:rPr>
          <w:rFonts w:ascii="Arial" w:hAnsi="Arial" w:cs="Arial"/>
          <w:sz w:val="16"/>
          <w:szCs w:val="16"/>
        </w:rPr>
        <w:t>uly</w:t>
      </w:r>
      <w:r w:rsidR="001E2A8C">
        <w:rPr>
          <w:rFonts w:ascii="Arial" w:hAnsi="Arial" w:cs="Arial"/>
          <w:sz w:val="16"/>
          <w:szCs w:val="16"/>
        </w:rPr>
        <w:t xml:space="preserve"> (and no earlier than two months before these dates)</w:t>
      </w:r>
      <w:r w:rsidR="00B75669">
        <w:rPr>
          <w:rFonts w:ascii="Arial" w:hAnsi="Arial" w:cs="Arial"/>
          <w:sz w:val="16"/>
          <w:szCs w:val="16"/>
        </w:rPr>
        <w:t xml:space="preserve">, retaining a copy for your own records. </w:t>
      </w:r>
      <w:r w:rsidR="00FB5599" w:rsidRPr="001D26E3">
        <w:rPr>
          <w:rFonts w:ascii="Arial" w:hAnsi="Arial" w:cs="Arial"/>
          <w:sz w:val="16"/>
          <w:szCs w:val="16"/>
        </w:rPr>
        <w:t xml:space="preserve"> </w:t>
      </w:r>
      <w:r w:rsidR="00710176" w:rsidRPr="001D26E3">
        <w:rPr>
          <w:rFonts w:ascii="Arial" w:hAnsi="Arial" w:cs="Arial"/>
          <w:sz w:val="16"/>
          <w:szCs w:val="16"/>
        </w:rPr>
        <w:t xml:space="preserve"> </w:t>
      </w:r>
      <w:r w:rsidR="00CB661E" w:rsidRPr="001D26E3">
        <w:rPr>
          <w:rFonts w:ascii="Arial" w:hAnsi="Arial" w:cs="Arial"/>
          <w:sz w:val="16"/>
          <w:szCs w:val="16"/>
        </w:rPr>
        <w:t>If approved, additional holiday l</w:t>
      </w:r>
      <w:r w:rsidR="00B36218" w:rsidRPr="001D26E3">
        <w:rPr>
          <w:rFonts w:ascii="Arial" w:hAnsi="Arial" w:cs="Arial"/>
          <w:sz w:val="16"/>
          <w:szCs w:val="16"/>
        </w:rPr>
        <w:t xml:space="preserve">eave must be taken </w:t>
      </w:r>
      <w:r w:rsidR="000103D7">
        <w:rPr>
          <w:rFonts w:ascii="Arial" w:hAnsi="Arial" w:cs="Arial"/>
          <w:sz w:val="16"/>
          <w:szCs w:val="16"/>
        </w:rPr>
        <w:t xml:space="preserve">before the end of the leave year to which it applies, i.e. before 31 January following.  </w:t>
      </w:r>
    </w:p>
    <w:p w14:paraId="31CF73A8" w14:textId="77777777" w:rsidR="00793A40" w:rsidRPr="00A11948" w:rsidRDefault="00793A40">
      <w:pPr>
        <w:rPr>
          <w:rFonts w:ascii="Arial" w:hAnsi="Arial" w:cs="Arial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34"/>
        <w:gridCol w:w="988"/>
        <w:gridCol w:w="1121"/>
        <w:gridCol w:w="1006"/>
        <w:gridCol w:w="48"/>
        <w:gridCol w:w="779"/>
        <w:gridCol w:w="27"/>
        <w:gridCol w:w="1059"/>
        <w:gridCol w:w="543"/>
        <w:gridCol w:w="543"/>
        <w:gridCol w:w="3087"/>
      </w:tblGrid>
      <w:tr w:rsidR="002A62D0" w:rsidRPr="00E44378" w14:paraId="6AA95728" w14:textId="77777777" w:rsidTr="00E558BE">
        <w:trPr>
          <w:trHeight w:val="424"/>
          <w:jc w:val="center"/>
        </w:trPr>
        <w:tc>
          <w:tcPr>
            <w:tcW w:w="10456" w:type="dxa"/>
            <w:gridSpan w:val="12"/>
          </w:tcPr>
          <w:p w14:paraId="7E94CB78" w14:textId="77777777" w:rsidR="002A62D0" w:rsidRDefault="002A62D0" w:rsidP="00002DD7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D4EB9D3" w14:textId="77777777" w:rsidR="002A62D0" w:rsidRPr="00E44378" w:rsidRDefault="002A62D0" w:rsidP="00002DD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44378">
              <w:rPr>
                <w:rFonts w:ascii="Arial" w:hAnsi="Arial" w:cs="Arial"/>
                <w:b/>
                <w:i/>
                <w:sz w:val="16"/>
                <w:szCs w:val="16"/>
              </w:rPr>
              <w:t>Section A:</w:t>
            </w:r>
            <w:r w:rsidRPr="00E4437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4378">
              <w:rPr>
                <w:rFonts w:ascii="Arial" w:hAnsi="Arial" w:cs="Arial"/>
                <w:b/>
                <w:sz w:val="16"/>
                <w:szCs w:val="16"/>
              </w:rPr>
              <w:t>Personal Details</w:t>
            </w:r>
          </w:p>
          <w:p w14:paraId="403B979D" w14:textId="77777777" w:rsidR="002A62D0" w:rsidRPr="00E44378" w:rsidRDefault="002A62D0" w:rsidP="002A62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Please provide</w:t>
            </w:r>
            <w:r w:rsidRPr="00E44378">
              <w:rPr>
                <w:rFonts w:ascii="Arial" w:hAnsi="Arial" w:cs="Arial"/>
                <w:sz w:val="16"/>
                <w:szCs w:val="16"/>
              </w:rPr>
              <w:t xml:space="preserve"> your CID number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E44378">
              <w:rPr>
                <w:rFonts w:ascii="Arial" w:hAnsi="Arial" w:cs="Arial"/>
                <w:sz w:val="16"/>
                <w:szCs w:val="16"/>
              </w:rPr>
              <w:t xml:space="preserve">which can be found on </w:t>
            </w:r>
            <w:r>
              <w:rPr>
                <w:rFonts w:ascii="Arial" w:hAnsi="Arial" w:cs="Arial"/>
                <w:sz w:val="16"/>
                <w:szCs w:val="16"/>
              </w:rPr>
              <w:t>your payslip or letter of appointment)</w:t>
            </w:r>
          </w:p>
          <w:tbl>
            <w:tblPr>
              <w:tblW w:w="4114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4"/>
            </w:tblGrid>
            <w:tr w:rsidR="00C74D6B" w:rsidRPr="00E44378" w14:paraId="22C00A46" w14:textId="77777777" w:rsidTr="00597524">
              <w:trPr>
                <w:jc w:val="right"/>
              </w:trPr>
              <w:tc>
                <w:tcPr>
                  <w:tcW w:w="4114" w:type="dxa"/>
                </w:tcPr>
                <w:p w14:paraId="76CFF391" w14:textId="3166E370" w:rsidR="00C74D6B" w:rsidRPr="00E44378" w:rsidRDefault="00C74D6B" w:rsidP="002A62D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C56D800" w14:textId="77777777" w:rsidR="002A62D0" w:rsidRPr="00E44378" w:rsidRDefault="002A62D0" w:rsidP="00002D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30D8" w:rsidRPr="00E44378" w14:paraId="50D48BB9" w14:textId="77777777" w:rsidTr="00002DD7">
        <w:trPr>
          <w:jc w:val="center"/>
        </w:trPr>
        <w:tc>
          <w:tcPr>
            <w:tcW w:w="1255" w:type="dxa"/>
            <w:gridSpan w:val="2"/>
            <w:shd w:val="clear" w:color="auto" w:fill="auto"/>
          </w:tcPr>
          <w:p w14:paraId="7D818D97" w14:textId="77777777" w:rsidR="003630D8" w:rsidRPr="00E44378" w:rsidRDefault="003630D8" w:rsidP="0000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21E7EB" w14:textId="77777777" w:rsidR="003630D8" w:rsidRPr="00E44378" w:rsidRDefault="003630D8" w:rsidP="00002DD7">
            <w:pPr>
              <w:rPr>
                <w:rFonts w:ascii="Arial" w:hAnsi="Arial" w:cs="Arial"/>
                <w:sz w:val="16"/>
                <w:szCs w:val="16"/>
              </w:rPr>
            </w:pPr>
            <w:r w:rsidRPr="00E44378">
              <w:rPr>
                <w:rFonts w:ascii="Arial" w:hAnsi="Arial" w:cs="Arial"/>
                <w:sz w:val="16"/>
                <w:szCs w:val="16"/>
              </w:rPr>
              <w:t>Title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25CB0B33" w14:textId="77777777" w:rsidR="003630D8" w:rsidRPr="00E44378" w:rsidRDefault="003630D8" w:rsidP="0000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795B7F" w14:textId="77777777" w:rsidR="003630D8" w:rsidRPr="00E44378" w:rsidRDefault="003630D8" w:rsidP="00002DD7">
            <w:pPr>
              <w:rPr>
                <w:rFonts w:ascii="Arial" w:hAnsi="Arial" w:cs="Arial"/>
                <w:sz w:val="16"/>
                <w:szCs w:val="16"/>
              </w:rPr>
            </w:pPr>
            <w:r w:rsidRPr="00E443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443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44378">
              <w:rPr>
                <w:rFonts w:ascii="Arial" w:hAnsi="Arial" w:cs="Arial"/>
                <w:sz w:val="16"/>
                <w:szCs w:val="16"/>
              </w:rPr>
            </w:r>
            <w:r w:rsidRPr="00E443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456" w:type="dxa"/>
            <w:gridSpan w:val="5"/>
            <w:shd w:val="clear" w:color="auto" w:fill="auto"/>
          </w:tcPr>
          <w:p w14:paraId="3FB80B47" w14:textId="77777777" w:rsidR="003630D8" w:rsidRPr="00E44378" w:rsidRDefault="003630D8" w:rsidP="0000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956B40" w14:textId="77777777" w:rsidR="003630D8" w:rsidRPr="00E44378" w:rsidRDefault="003630D8" w:rsidP="00002DD7">
            <w:pPr>
              <w:rPr>
                <w:rFonts w:ascii="Arial" w:hAnsi="Arial" w:cs="Arial"/>
                <w:sz w:val="16"/>
                <w:szCs w:val="16"/>
              </w:rPr>
            </w:pPr>
            <w:r w:rsidRPr="00E44378">
              <w:rPr>
                <w:rFonts w:ascii="Arial" w:hAnsi="Arial" w:cs="Arial"/>
                <w:sz w:val="16"/>
                <w:szCs w:val="16"/>
              </w:rPr>
              <w:t>Surname</w:t>
            </w:r>
            <w:r>
              <w:rPr>
                <w:rFonts w:ascii="Arial" w:hAnsi="Arial" w:cs="Arial"/>
                <w:sz w:val="16"/>
                <w:szCs w:val="16"/>
              </w:rPr>
              <w:t xml:space="preserve"> or family name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09404288" w14:textId="77777777" w:rsidR="003630D8" w:rsidRPr="00E44378" w:rsidRDefault="003630D8" w:rsidP="0000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450B70" w14:textId="77777777" w:rsidR="003630D8" w:rsidRPr="00E44378" w:rsidRDefault="003630D8" w:rsidP="00002DD7">
            <w:pPr>
              <w:rPr>
                <w:rFonts w:ascii="Arial" w:hAnsi="Arial" w:cs="Arial"/>
                <w:sz w:val="16"/>
                <w:szCs w:val="16"/>
              </w:rPr>
            </w:pPr>
            <w:r w:rsidRPr="00E443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E443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44378">
              <w:rPr>
                <w:rFonts w:ascii="Arial" w:hAnsi="Arial" w:cs="Arial"/>
                <w:sz w:val="16"/>
                <w:szCs w:val="16"/>
              </w:rPr>
            </w:r>
            <w:r w:rsidRPr="00E443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3630D8" w:rsidRPr="00E44378" w14:paraId="246B4690" w14:textId="77777777" w:rsidTr="00002DD7">
        <w:trPr>
          <w:jc w:val="center"/>
        </w:trPr>
        <w:tc>
          <w:tcPr>
            <w:tcW w:w="1255" w:type="dxa"/>
            <w:gridSpan w:val="2"/>
            <w:shd w:val="clear" w:color="auto" w:fill="auto"/>
          </w:tcPr>
          <w:p w14:paraId="05010F5B" w14:textId="77777777" w:rsidR="003630D8" w:rsidRPr="00E44378" w:rsidRDefault="003630D8" w:rsidP="0000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B6B827" w14:textId="77777777" w:rsidR="003630D8" w:rsidRPr="00E44378" w:rsidRDefault="003630D8" w:rsidP="00002DD7">
            <w:pPr>
              <w:rPr>
                <w:rFonts w:ascii="Arial" w:hAnsi="Arial" w:cs="Arial"/>
                <w:sz w:val="16"/>
                <w:szCs w:val="16"/>
              </w:rPr>
            </w:pPr>
            <w:r w:rsidRPr="00E44378">
              <w:rPr>
                <w:rFonts w:ascii="Arial" w:hAnsi="Arial" w:cs="Arial"/>
                <w:sz w:val="16"/>
                <w:szCs w:val="16"/>
              </w:rPr>
              <w:t>First Name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40C37C72" w14:textId="77777777" w:rsidR="003630D8" w:rsidRPr="00E44378" w:rsidRDefault="003630D8" w:rsidP="0000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89F7CF" w14:textId="77777777" w:rsidR="003630D8" w:rsidRPr="00E44378" w:rsidRDefault="003630D8" w:rsidP="00002DD7">
            <w:pPr>
              <w:rPr>
                <w:rFonts w:ascii="Arial" w:hAnsi="Arial" w:cs="Arial"/>
                <w:sz w:val="16"/>
                <w:szCs w:val="16"/>
              </w:rPr>
            </w:pPr>
            <w:r w:rsidRPr="00E443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443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44378">
              <w:rPr>
                <w:rFonts w:ascii="Arial" w:hAnsi="Arial" w:cs="Arial"/>
                <w:sz w:val="16"/>
                <w:szCs w:val="16"/>
              </w:rPr>
            </w:r>
            <w:r w:rsidRPr="00E443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456" w:type="dxa"/>
            <w:gridSpan w:val="5"/>
            <w:shd w:val="clear" w:color="auto" w:fill="auto"/>
          </w:tcPr>
          <w:p w14:paraId="15F4843D" w14:textId="77777777" w:rsidR="00B75669" w:rsidRDefault="00B75669" w:rsidP="0000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81C8F0" w14:textId="77777777" w:rsidR="003630D8" w:rsidRPr="00E44378" w:rsidRDefault="003E5FCA" w:rsidP="00B756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College email address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6E06828A" w14:textId="77777777" w:rsidR="003630D8" w:rsidRPr="00E44378" w:rsidRDefault="003630D8" w:rsidP="0000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CAE2CB" w14:textId="77777777" w:rsidR="003630D8" w:rsidRPr="00E44378" w:rsidRDefault="003630D8" w:rsidP="00002DD7">
            <w:pPr>
              <w:rPr>
                <w:rFonts w:ascii="Arial" w:hAnsi="Arial" w:cs="Arial"/>
                <w:sz w:val="16"/>
                <w:szCs w:val="16"/>
              </w:rPr>
            </w:pPr>
            <w:r w:rsidRPr="00E443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443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44378">
              <w:rPr>
                <w:rFonts w:ascii="Arial" w:hAnsi="Arial" w:cs="Arial"/>
                <w:sz w:val="16"/>
                <w:szCs w:val="16"/>
              </w:rPr>
            </w:r>
            <w:r w:rsidRPr="00E443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="003E5FCA">
              <w:rPr>
                <w:rFonts w:ascii="Arial" w:hAnsi="Arial" w:cs="Arial"/>
                <w:sz w:val="16"/>
                <w:szCs w:val="16"/>
              </w:rPr>
              <w:t>@imperial.ac.uk</w:t>
            </w:r>
          </w:p>
        </w:tc>
      </w:tr>
      <w:tr w:rsidR="003630D8" w:rsidRPr="00E44378" w14:paraId="12C0302B" w14:textId="77777777" w:rsidTr="00002DD7">
        <w:trPr>
          <w:trHeight w:val="283"/>
          <w:jc w:val="center"/>
        </w:trPr>
        <w:tc>
          <w:tcPr>
            <w:tcW w:w="10456" w:type="dxa"/>
            <w:gridSpan w:val="12"/>
            <w:shd w:val="clear" w:color="auto" w:fill="auto"/>
            <w:vAlign w:val="center"/>
          </w:tcPr>
          <w:p w14:paraId="427EBA5C" w14:textId="77777777" w:rsidR="003630D8" w:rsidRPr="00CD0B83" w:rsidRDefault="003630D8" w:rsidP="00002DD7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437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Section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B</w:t>
            </w:r>
            <w:r w:rsidRPr="00E44378">
              <w:rPr>
                <w:rFonts w:ascii="Arial" w:hAnsi="Arial" w:cs="Arial"/>
                <w:i/>
                <w:sz w:val="16"/>
                <w:szCs w:val="16"/>
              </w:rPr>
              <w:t>:</w:t>
            </w:r>
            <w:r w:rsidR="0013021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43F76">
              <w:rPr>
                <w:rFonts w:ascii="Arial" w:hAnsi="Arial" w:cs="Arial"/>
                <w:b/>
                <w:sz w:val="16"/>
                <w:szCs w:val="16"/>
              </w:rPr>
              <w:t xml:space="preserve">Additional holiday </w:t>
            </w:r>
            <w:r w:rsidR="00B50380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3630D8">
              <w:rPr>
                <w:rFonts w:ascii="Arial" w:hAnsi="Arial" w:cs="Arial"/>
                <w:b/>
                <w:sz w:val="16"/>
                <w:szCs w:val="16"/>
              </w:rPr>
              <w:t>eave request</w:t>
            </w:r>
            <w:r w:rsidRPr="00E4437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8D4BE5" w:rsidRPr="00E44378" w14:paraId="13D76A2E" w14:textId="77777777" w:rsidTr="00813BF1">
        <w:trPr>
          <w:trHeight w:val="378"/>
          <w:jc w:val="center"/>
        </w:trPr>
        <w:tc>
          <w:tcPr>
            <w:tcW w:w="10456" w:type="dxa"/>
            <w:gridSpan w:val="12"/>
            <w:shd w:val="clear" w:color="auto" w:fill="auto"/>
            <w:vAlign w:val="center"/>
          </w:tcPr>
          <w:p w14:paraId="3759B4EA" w14:textId="53300D16" w:rsidR="008D4BE5" w:rsidRPr="00731C04" w:rsidRDefault="008D4BE5" w:rsidP="000103D7">
            <w:pPr>
              <w:rPr>
                <w:rFonts w:ascii="Arial" w:hAnsi="Arial" w:cs="Arial"/>
                <w:sz w:val="16"/>
                <w:szCs w:val="16"/>
              </w:rPr>
            </w:pPr>
            <w:r w:rsidRPr="00731C04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umber of additional days/hours holiday leave requested: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days</w:t>
            </w:r>
          </w:p>
          <w:p w14:paraId="077E5033" w14:textId="77777777" w:rsidR="008D4BE5" w:rsidRPr="00CD0B83" w:rsidRDefault="008D4BE5" w:rsidP="00897A1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The maximum amount of additional leave you can apply for is ten days for the period 1 February to 31 January or 5 days for the period 1 August to 31 </w:t>
            </w:r>
            <w:r w:rsidR="00897A12">
              <w:rPr>
                <w:rFonts w:ascii="Arial" w:hAnsi="Arial" w:cs="Arial"/>
                <w:b/>
                <w:i/>
                <w:sz w:val="16"/>
                <w:szCs w:val="16"/>
              </w:rPr>
              <w:t>January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(pro-rata for part time staff).  Please refer to our </w:t>
            </w:r>
            <w:hyperlink r:id="rId6" w:history="1">
              <w:r w:rsidRPr="009A6719">
                <w:rPr>
                  <w:rStyle w:val="Hyperlink"/>
                  <w:rFonts w:ascii="Arial" w:hAnsi="Arial" w:cs="Arial"/>
                  <w:b/>
                  <w:i/>
                  <w:sz w:val="16"/>
                  <w:szCs w:val="16"/>
                </w:rPr>
                <w:t>annual leave guidance</w:t>
              </w:r>
            </w:hyperlink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for further details</w:t>
            </w:r>
          </w:p>
        </w:tc>
      </w:tr>
      <w:tr w:rsidR="003630D8" w:rsidRPr="00E44378" w14:paraId="56E10437" w14:textId="77777777" w:rsidTr="00002DD7">
        <w:trPr>
          <w:jc w:val="center"/>
        </w:trPr>
        <w:tc>
          <w:tcPr>
            <w:tcW w:w="10456" w:type="dxa"/>
            <w:gridSpan w:val="12"/>
            <w:shd w:val="clear" w:color="auto" w:fill="auto"/>
          </w:tcPr>
          <w:p w14:paraId="4A111C49" w14:textId="77777777" w:rsidR="00130219" w:rsidRPr="005526E6" w:rsidRDefault="00130219" w:rsidP="00002DD7">
            <w:pPr>
              <w:rPr>
                <w:rFonts w:ascii="Arial" w:hAnsi="Arial" w:cs="Arial"/>
                <w:b/>
                <w:i/>
                <w:sz w:val="8"/>
                <w:szCs w:val="8"/>
              </w:rPr>
            </w:pPr>
          </w:p>
          <w:p w14:paraId="0D76F17E" w14:textId="77777777" w:rsidR="009E23E5" w:rsidRDefault="003630D8" w:rsidP="005526E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D0B8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Section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C</w:t>
            </w:r>
            <w:r w:rsidRPr="00CD0B83">
              <w:rPr>
                <w:rFonts w:ascii="Arial" w:hAnsi="Arial" w:cs="Arial"/>
                <w:b/>
                <w:i/>
                <w:sz w:val="16"/>
                <w:szCs w:val="16"/>
              </w:rPr>
              <w:t>:</w:t>
            </w:r>
            <w:r w:rsidRPr="00B018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E23E5">
              <w:rPr>
                <w:rFonts w:ascii="Arial" w:hAnsi="Arial" w:cs="Arial"/>
                <w:b/>
                <w:sz w:val="16"/>
                <w:szCs w:val="16"/>
              </w:rPr>
              <w:t>Part time staff only</w:t>
            </w:r>
          </w:p>
          <w:p w14:paraId="271B2180" w14:textId="77777777" w:rsidR="005526E6" w:rsidRPr="005526E6" w:rsidRDefault="005526E6" w:rsidP="005526E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526E6" w:rsidRPr="00E44378" w14:paraId="663BC4D2" w14:textId="77777777" w:rsidTr="0055169E">
        <w:trPr>
          <w:trHeight w:val="319"/>
          <w:jc w:val="center"/>
        </w:trPr>
        <w:tc>
          <w:tcPr>
            <w:tcW w:w="10456" w:type="dxa"/>
            <w:gridSpan w:val="12"/>
            <w:shd w:val="clear" w:color="auto" w:fill="auto"/>
            <w:vAlign w:val="center"/>
          </w:tcPr>
          <w:p w14:paraId="116B8E38" w14:textId="77777777" w:rsidR="005526E6" w:rsidRPr="005526E6" w:rsidRDefault="005526E6" w:rsidP="001415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526E6">
              <w:rPr>
                <w:rFonts w:ascii="Arial" w:hAnsi="Arial" w:cs="Arial"/>
                <w:b/>
                <w:sz w:val="16"/>
                <w:szCs w:val="16"/>
              </w:rPr>
              <w:t>Please enter the number of hours you normally work</w:t>
            </w:r>
            <w:r w:rsidR="0014155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526E6">
              <w:rPr>
                <w:rFonts w:ascii="Arial" w:hAnsi="Arial" w:cs="Arial"/>
                <w:b/>
                <w:sz w:val="16"/>
                <w:szCs w:val="16"/>
              </w:rPr>
              <w:t xml:space="preserve">in each of the days in a week, in order to enable us to calculate your salary adjustment correctly.  </w:t>
            </w:r>
          </w:p>
        </w:tc>
      </w:tr>
      <w:tr w:rsidR="005526E6" w:rsidRPr="00E44378" w14:paraId="20931A2B" w14:textId="77777777" w:rsidTr="004F1593">
        <w:trPr>
          <w:trHeight w:val="351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1DFA9B43" w14:textId="77777777" w:rsidR="005526E6" w:rsidRPr="00473672" w:rsidRDefault="005526E6" w:rsidP="00002D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32230D31" w14:textId="77777777" w:rsidR="005526E6" w:rsidRPr="00473672" w:rsidRDefault="005526E6" w:rsidP="00002D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Tue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05BDDEF4" w14:textId="77777777" w:rsidR="005526E6" w:rsidRPr="00473672" w:rsidRDefault="005526E6" w:rsidP="00002D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Wed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14:paraId="601EFB6C" w14:textId="77777777" w:rsidR="005526E6" w:rsidRPr="00473672" w:rsidRDefault="005526E6" w:rsidP="00002D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Thur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FA054B3" w14:textId="77777777" w:rsidR="005526E6" w:rsidRDefault="005526E6" w:rsidP="00002D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</w:t>
            </w:r>
          </w:p>
        </w:tc>
        <w:tc>
          <w:tcPr>
            <w:tcW w:w="1086" w:type="dxa"/>
            <w:gridSpan w:val="2"/>
            <w:shd w:val="clear" w:color="auto" w:fill="auto"/>
            <w:vAlign w:val="center"/>
          </w:tcPr>
          <w:p w14:paraId="64DE112B" w14:textId="77777777" w:rsidR="005526E6" w:rsidRPr="003314BE" w:rsidRDefault="005526E6" w:rsidP="00002D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</w:t>
            </w:r>
          </w:p>
        </w:tc>
        <w:tc>
          <w:tcPr>
            <w:tcW w:w="1086" w:type="dxa"/>
            <w:gridSpan w:val="2"/>
            <w:shd w:val="clear" w:color="auto" w:fill="auto"/>
            <w:vAlign w:val="center"/>
          </w:tcPr>
          <w:p w14:paraId="36459D07" w14:textId="77777777" w:rsidR="005526E6" w:rsidRPr="003314BE" w:rsidRDefault="005526E6" w:rsidP="00002D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</w:t>
            </w:r>
          </w:p>
        </w:tc>
        <w:tc>
          <w:tcPr>
            <w:tcW w:w="3087" w:type="dxa"/>
            <w:vMerge w:val="restart"/>
            <w:shd w:val="clear" w:color="auto" w:fill="auto"/>
            <w:vAlign w:val="center"/>
          </w:tcPr>
          <w:p w14:paraId="27A5D96E" w14:textId="77777777" w:rsidR="005526E6" w:rsidRDefault="005526E6" w:rsidP="00002D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26E6" w:rsidRPr="00E44378" w14:paraId="29379A77" w14:textId="77777777" w:rsidTr="005526E6">
        <w:trPr>
          <w:trHeight w:val="284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465FA8DB" w14:textId="77777777" w:rsidR="005526E6" w:rsidRPr="00473672" w:rsidRDefault="002A62D0" w:rsidP="002A62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5EDDAD1A" w14:textId="77777777" w:rsidR="005526E6" w:rsidRPr="00473672" w:rsidRDefault="002A62D0" w:rsidP="002A62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7946AC96" w14:textId="77777777" w:rsidR="005526E6" w:rsidRPr="00473672" w:rsidRDefault="002A62D0" w:rsidP="002A62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14:paraId="2757F725" w14:textId="77777777" w:rsidR="005526E6" w:rsidRPr="00473672" w:rsidRDefault="002A62D0" w:rsidP="002A62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4B11BA2" w14:textId="77777777" w:rsidR="005526E6" w:rsidRDefault="005526E6" w:rsidP="002A62D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7E03D9" w14:textId="77777777" w:rsidR="005526E6" w:rsidRPr="00E44378" w:rsidRDefault="002A62D0" w:rsidP="002A62D0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6" w:type="dxa"/>
            <w:gridSpan w:val="2"/>
            <w:shd w:val="clear" w:color="auto" w:fill="auto"/>
            <w:vAlign w:val="center"/>
          </w:tcPr>
          <w:p w14:paraId="02666830" w14:textId="77777777" w:rsidR="005526E6" w:rsidRPr="003314BE" w:rsidRDefault="002A62D0" w:rsidP="002A62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6" w:type="dxa"/>
            <w:gridSpan w:val="2"/>
            <w:shd w:val="clear" w:color="auto" w:fill="auto"/>
            <w:vAlign w:val="center"/>
          </w:tcPr>
          <w:p w14:paraId="2DB7B070" w14:textId="77777777" w:rsidR="005526E6" w:rsidRPr="003314BE" w:rsidRDefault="002A62D0" w:rsidP="002A62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87" w:type="dxa"/>
            <w:vMerge/>
            <w:shd w:val="clear" w:color="auto" w:fill="auto"/>
            <w:vAlign w:val="center"/>
          </w:tcPr>
          <w:p w14:paraId="7AF8789A" w14:textId="77777777" w:rsidR="005526E6" w:rsidRPr="00E44378" w:rsidRDefault="005526E6" w:rsidP="00002DD7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3630D8" w:rsidRPr="00E44378" w14:paraId="31FFC262" w14:textId="77777777" w:rsidTr="00002DD7">
        <w:trPr>
          <w:trHeight w:val="268"/>
          <w:jc w:val="center"/>
        </w:trPr>
        <w:tc>
          <w:tcPr>
            <w:tcW w:w="5224" w:type="dxa"/>
            <w:gridSpan w:val="8"/>
            <w:shd w:val="clear" w:color="auto" w:fill="auto"/>
            <w:vAlign w:val="center"/>
          </w:tcPr>
          <w:p w14:paraId="552D9E12" w14:textId="77777777" w:rsidR="003630D8" w:rsidRPr="00E44378" w:rsidRDefault="003630D8" w:rsidP="00002DD7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437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Section </w:t>
            </w:r>
            <w:r w:rsidR="00D70487">
              <w:rPr>
                <w:rFonts w:ascii="Arial" w:hAnsi="Arial" w:cs="Arial"/>
                <w:b/>
                <w:i/>
                <w:sz w:val="16"/>
                <w:szCs w:val="16"/>
              </w:rPr>
              <w:t>D</w:t>
            </w:r>
            <w:r w:rsidRPr="00E44378">
              <w:rPr>
                <w:rFonts w:ascii="Arial" w:hAnsi="Arial" w:cs="Arial"/>
                <w:b/>
                <w:i/>
                <w:sz w:val="16"/>
                <w:szCs w:val="16"/>
              </w:rPr>
              <w:t>:</w:t>
            </w:r>
            <w:r w:rsidR="009E23E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9E23E5" w:rsidRPr="009E23E5">
              <w:rPr>
                <w:rFonts w:ascii="Arial" w:hAnsi="Arial" w:cs="Arial"/>
                <w:b/>
                <w:sz w:val="16"/>
                <w:szCs w:val="16"/>
              </w:rPr>
              <w:t>Employee’s</w:t>
            </w:r>
            <w:r w:rsidR="001302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E23E5" w:rsidRPr="009E23E5">
              <w:rPr>
                <w:rFonts w:ascii="Arial" w:hAnsi="Arial" w:cs="Arial"/>
                <w:b/>
                <w:sz w:val="16"/>
                <w:szCs w:val="16"/>
              </w:rPr>
              <w:t>declaration</w:t>
            </w:r>
          </w:p>
        </w:tc>
        <w:tc>
          <w:tcPr>
            <w:tcW w:w="5232" w:type="dxa"/>
            <w:gridSpan w:val="4"/>
            <w:shd w:val="clear" w:color="auto" w:fill="auto"/>
            <w:vAlign w:val="center"/>
          </w:tcPr>
          <w:p w14:paraId="52160662" w14:textId="77777777" w:rsidR="003630D8" w:rsidRPr="00E44378" w:rsidRDefault="003630D8" w:rsidP="00002DD7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Section </w:t>
            </w:r>
            <w:r w:rsidR="004C711D">
              <w:rPr>
                <w:rFonts w:ascii="Arial" w:hAnsi="Arial" w:cs="Arial"/>
                <w:b/>
                <w:i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421632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1F4375">
              <w:rPr>
                <w:rFonts w:ascii="Arial" w:hAnsi="Arial" w:cs="Arial"/>
                <w:b/>
                <w:sz w:val="16"/>
                <w:szCs w:val="16"/>
              </w:rPr>
              <w:t xml:space="preserve">Line </w:t>
            </w:r>
            <w:r w:rsidRPr="00421632">
              <w:rPr>
                <w:rFonts w:ascii="Arial" w:hAnsi="Arial" w:cs="Arial"/>
                <w:b/>
                <w:sz w:val="16"/>
                <w:szCs w:val="16"/>
              </w:rPr>
              <w:t>Manager’s declaration</w:t>
            </w:r>
          </w:p>
        </w:tc>
      </w:tr>
      <w:tr w:rsidR="001F4375" w:rsidRPr="00E44378" w14:paraId="70978114" w14:textId="77777777" w:rsidTr="001F4375">
        <w:trPr>
          <w:trHeight w:val="792"/>
          <w:jc w:val="center"/>
        </w:trPr>
        <w:tc>
          <w:tcPr>
            <w:tcW w:w="5224" w:type="dxa"/>
            <w:gridSpan w:val="8"/>
            <w:vMerge w:val="restart"/>
            <w:shd w:val="clear" w:color="auto" w:fill="auto"/>
          </w:tcPr>
          <w:p w14:paraId="3BD0E8D7" w14:textId="77777777" w:rsidR="001F4375" w:rsidRDefault="001F4375" w:rsidP="00002DD7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588165A2" w14:textId="77777777" w:rsidR="001F4375" w:rsidRDefault="001F4375" w:rsidP="00002DD7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44378">
              <w:rPr>
                <w:rFonts w:ascii="Arial" w:hAnsi="Arial" w:cs="Arial"/>
                <w:sz w:val="16"/>
                <w:szCs w:val="16"/>
              </w:rPr>
              <w:t>I confirm that</w:t>
            </w:r>
            <w:r>
              <w:rPr>
                <w:rFonts w:ascii="Arial" w:hAnsi="Arial" w:cs="Arial"/>
                <w:sz w:val="16"/>
                <w:szCs w:val="16"/>
              </w:rPr>
              <w:t>:-</w:t>
            </w:r>
            <w:r w:rsidRPr="00E4437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724D668" w14:textId="77777777" w:rsidR="000F6F06" w:rsidRDefault="000F6F06" w:rsidP="00002DD7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5B425CD3" w14:textId="77777777" w:rsidR="001F4375" w:rsidRPr="00D44747" w:rsidRDefault="001F4375" w:rsidP="00002DD7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 wish to apply for </w:t>
            </w:r>
            <w:r w:rsidR="00710176">
              <w:rPr>
                <w:rFonts w:ascii="Arial" w:hAnsi="Arial" w:cs="Arial"/>
                <w:sz w:val="16"/>
                <w:szCs w:val="16"/>
              </w:rPr>
              <w:t>Additional Holiday Leave</w:t>
            </w:r>
            <w:r>
              <w:rPr>
                <w:rFonts w:ascii="Arial" w:hAnsi="Arial" w:cs="Arial"/>
                <w:sz w:val="16"/>
                <w:szCs w:val="16"/>
              </w:rPr>
              <w:t xml:space="preserve">, as indicated in section B above. </w:t>
            </w:r>
          </w:p>
          <w:p w14:paraId="1BEFED09" w14:textId="77777777" w:rsidR="00D44747" w:rsidRPr="009E23E5" w:rsidRDefault="00D44747" w:rsidP="00002DD7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 have not already purchased additional holiday for this leave year </w:t>
            </w:r>
          </w:p>
          <w:p w14:paraId="5E6538B3" w14:textId="2A3CEE30" w:rsidR="001F4375" w:rsidRPr="00130219" w:rsidRDefault="001F4375" w:rsidP="00002DD7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 have read the </w:t>
            </w:r>
            <w:r w:rsidR="00710176">
              <w:rPr>
                <w:rFonts w:ascii="Arial" w:hAnsi="Arial" w:cs="Arial"/>
                <w:sz w:val="16"/>
                <w:szCs w:val="16"/>
              </w:rPr>
              <w:t>Additional Holiday Leave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555D">
              <w:rPr>
                <w:rFonts w:ascii="Arial" w:hAnsi="Arial" w:cs="Arial"/>
                <w:sz w:val="16"/>
                <w:szCs w:val="16"/>
              </w:rPr>
              <w:t>Notification of Variation to Terms and Conditions of Employment and the related</w:t>
            </w:r>
            <w:r w:rsidR="00FB559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FAQs and understand that this application will result in an adjustment to my salary</w:t>
            </w:r>
            <w:r w:rsidR="00710176">
              <w:rPr>
                <w:rFonts w:ascii="Arial" w:hAnsi="Arial" w:cs="Arial"/>
                <w:sz w:val="16"/>
                <w:szCs w:val="16"/>
              </w:rPr>
              <w:t xml:space="preserve"> over the </w:t>
            </w:r>
            <w:r w:rsidR="000103D7">
              <w:rPr>
                <w:rFonts w:ascii="Arial" w:hAnsi="Arial" w:cs="Arial"/>
                <w:sz w:val="16"/>
                <w:szCs w:val="16"/>
              </w:rPr>
              <w:t xml:space="preserve">relevant </w:t>
            </w:r>
            <w:r w:rsidR="00710176">
              <w:rPr>
                <w:rFonts w:ascii="Arial" w:hAnsi="Arial" w:cs="Arial"/>
                <w:sz w:val="16"/>
                <w:szCs w:val="16"/>
              </w:rPr>
              <w:t xml:space="preserve">period </w:t>
            </w:r>
            <w:r>
              <w:rPr>
                <w:rFonts w:ascii="Arial" w:hAnsi="Arial" w:cs="Arial"/>
                <w:sz w:val="16"/>
                <w:szCs w:val="16"/>
              </w:rPr>
              <w:t xml:space="preserve">and to my terms and conditions of employment. </w:t>
            </w:r>
          </w:p>
          <w:p w14:paraId="6C3D2156" w14:textId="77777777" w:rsidR="001F4375" w:rsidRPr="00B62E98" w:rsidRDefault="001F4375" w:rsidP="00002DD7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understand that</w:t>
            </w:r>
            <w:r w:rsidR="0055169E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43F76">
              <w:rPr>
                <w:rFonts w:ascii="Arial" w:hAnsi="Arial" w:cs="Arial"/>
                <w:sz w:val="16"/>
                <w:szCs w:val="16"/>
              </w:rPr>
              <w:t>unless my employment with the College ends</w:t>
            </w:r>
            <w:r>
              <w:rPr>
                <w:rFonts w:ascii="Arial" w:hAnsi="Arial" w:cs="Arial"/>
                <w:sz w:val="16"/>
                <w:szCs w:val="16"/>
              </w:rPr>
              <w:t xml:space="preserve"> during the period</w:t>
            </w:r>
            <w:r w:rsidR="0055169E">
              <w:rPr>
                <w:rFonts w:ascii="Arial" w:hAnsi="Arial" w:cs="Arial"/>
                <w:sz w:val="16"/>
                <w:szCs w:val="16"/>
              </w:rPr>
              <w:t xml:space="preserve">, this arrangement will be irrevocable.  </w:t>
            </w:r>
            <w:r w:rsidR="000103D7">
              <w:rPr>
                <w:rFonts w:ascii="Arial" w:hAnsi="Arial" w:cs="Arial"/>
                <w:sz w:val="16"/>
                <w:szCs w:val="16"/>
              </w:rPr>
              <w:t xml:space="preserve">At the end of the period, </w:t>
            </w:r>
            <w:r>
              <w:rPr>
                <w:rFonts w:ascii="Arial" w:hAnsi="Arial" w:cs="Arial"/>
                <w:sz w:val="16"/>
                <w:szCs w:val="16"/>
              </w:rPr>
              <w:t>my salary, annual leave entitlement and other contractual conditions will revert to their normal pattern</w:t>
            </w:r>
            <w:r w:rsidR="0055169E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unless this arrangement has been renewed or extended by mu</w:t>
            </w:r>
            <w:r w:rsidR="0055169E">
              <w:rPr>
                <w:rFonts w:ascii="Arial" w:hAnsi="Arial" w:cs="Arial"/>
                <w:sz w:val="16"/>
                <w:szCs w:val="16"/>
              </w:rPr>
              <w:t>tual agreement before that date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034D92E" w14:textId="77777777" w:rsidR="00943F76" w:rsidRPr="00E44378" w:rsidRDefault="001F4375" w:rsidP="00943F76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 will inform my manager promptly if my normal working pattern changes during the period. </w:t>
            </w:r>
          </w:p>
        </w:tc>
        <w:tc>
          <w:tcPr>
            <w:tcW w:w="5232" w:type="dxa"/>
            <w:gridSpan w:val="4"/>
            <w:shd w:val="clear" w:color="auto" w:fill="auto"/>
          </w:tcPr>
          <w:p w14:paraId="067C73C9" w14:textId="77777777" w:rsidR="001F4375" w:rsidRDefault="001F4375" w:rsidP="0000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7290BA" w14:textId="77777777" w:rsidR="00EB1A10" w:rsidRDefault="001F4375" w:rsidP="00002D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By forwarding this form electronically to the Depart</w:t>
            </w:r>
            <w:r w:rsidR="00880966">
              <w:rPr>
                <w:rFonts w:ascii="Arial" w:hAnsi="Arial" w:cs="Arial"/>
                <w:sz w:val="16"/>
                <w:szCs w:val="16"/>
              </w:rPr>
              <w:t>mental/</w:t>
            </w:r>
            <w:r w:rsidR="00710176">
              <w:rPr>
                <w:rFonts w:ascii="Arial" w:hAnsi="Arial" w:cs="Arial"/>
                <w:sz w:val="16"/>
                <w:szCs w:val="16"/>
              </w:rPr>
              <w:t>D</w:t>
            </w:r>
            <w:r w:rsidR="00880966">
              <w:rPr>
                <w:rFonts w:ascii="Arial" w:hAnsi="Arial" w:cs="Arial"/>
                <w:sz w:val="16"/>
                <w:szCs w:val="16"/>
              </w:rPr>
              <w:t xml:space="preserve">ivisional </w:t>
            </w:r>
            <w:r w:rsidR="00710176">
              <w:rPr>
                <w:rFonts w:ascii="Arial" w:hAnsi="Arial" w:cs="Arial"/>
                <w:sz w:val="16"/>
                <w:szCs w:val="16"/>
              </w:rPr>
              <w:t>A</w:t>
            </w:r>
            <w:r w:rsidR="00880966">
              <w:rPr>
                <w:rFonts w:ascii="Arial" w:hAnsi="Arial" w:cs="Arial"/>
                <w:sz w:val="16"/>
                <w:szCs w:val="16"/>
              </w:rPr>
              <w:t>dministrator:</w:t>
            </w:r>
          </w:p>
          <w:p w14:paraId="19272C51" w14:textId="77777777" w:rsidR="00EB1A10" w:rsidRPr="001C1DA3" w:rsidRDefault="001F4375" w:rsidP="00EB1A10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2E98">
              <w:rPr>
                <w:rFonts w:ascii="Arial" w:hAnsi="Arial" w:cs="Arial"/>
                <w:sz w:val="16"/>
                <w:szCs w:val="16"/>
              </w:rPr>
              <w:t xml:space="preserve">I confirm </w:t>
            </w:r>
            <w:r>
              <w:rPr>
                <w:rFonts w:ascii="Arial" w:hAnsi="Arial" w:cs="Arial"/>
                <w:sz w:val="16"/>
                <w:szCs w:val="16"/>
              </w:rPr>
              <w:t xml:space="preserve">my </w:t>
            </w:r>
            <w:r w:rsidR="00EB1A10">
              <w:rPr>
                <w:rFonts w:ascii="Arial" w:hAnsi="Arial" w:cs="Arial"/>
                <w:sz w:val="16"/>
                <w:szCs w:val="16"/>
              </w:rPr>
              <w:t>support for</w:t>
            </w:r>
            <w:r>
              <w:rPr>
                <w:rFonts w:ascii="Arial" w:hAnsi="Arial" w:cs="Arial"/>
                <w:sz w:val="16"/>
                <w:szCs w:val="16"/>
              </w:rPr>
              <w:t xml:space="preserve"> the employee’s request for additional </w:t>
            </w:r>
            <w:r w:rsidR="00943F76">
              <w:rPr>
                <w:rFonts w:ascii="Arial" w:hAnsi="Arial" w:cs="Arial"/>
                <w:sz w:val="16"/>
                <w:szCs w:val="16"/>
              </w:rPr>
              <w:t xml:space="preserve">holiday </w:t>
            </w:r>
            <w:r>
              <w:rPr>
                <w:rFonts w:ascii="Arial" w:hAnsi="Arial" w:cs="Arial"/>
                <w:sz w:val="16"/>
                <w:szCs w:val="16"/>
              </w:rPr>
              <w:t xml:space="preserve">leave, as indicated </w:t>
            </w:r>
            <w:r w:rsidR="00CB661E">
              <w:rPr>
                <w:rFonts w:ascii="Arial" w:hAnsi="Arial" w:cs="Arial"/>
                <w:sz w:val="16"/>
                <w:szCs w:val="16"/>
              </w:rPr>
              <w:t>by the number of agreed days below</w:t>
            </w:r>
            <w:r w:rsidR="00880966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795FF06D" w14:textId="77777777" w:rsidR="00F501E2" w:rsidRPr="00E44378" w:rsidRDefault="00F501E2" w:rsidP="00597524">
            <w:pPr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F4375" w:rsidRPr="00E44378" w14:paraId="27B24F94" w14:textId="77777777" w:rsidTr="001F4375">
        <w:trPr>
          <w:trHeight w:val="517"/>
          <w:jc w:val="center"/>
        </w:trPr>
        <w:tc>
          <w:tcPr>
            <w:tcW w:w="5224" w:type="dxa"/>
            <w:gridSpan w:val="8"/>
            <w:vMerge/>
            <w:shd w:val="clear" w:color="auto" w:fill="auto"/>
          </w:tcPr>
          <w:p w14:paraId="7F3FC34A" w14:textId="77777777" w:rsidR="001F4375" w:rsidRDefault="001F4375" w:rsidP="00002DD7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2" w:type="dxa"/>
            <w:gridSpan w:val="4"/>
            <w:shd w:val="clear" w:color="auto" w:fill="auto"/>
          </w:tcPr>
          <w:p w14:paraId="4C33E4CB" w14:textId="77777777" w:rsidR="00EB1A10" w:rsidRDefault="001F4375" w:rsidP="00002D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Line Manager</w:t>
            </w:r>
            <w:r w:rsidR="00943F76">
              <w:rPr>
                <w:rFonts w:ascii="Arial" w:hAnsi="Arial" w:cs="Arial"/>
                <w:sz w:val="16"/>
                <w:szCs w:val="16"/>
              </w:rPr>
              <w:t>’</w:t>
            </w:r>
            <w:r>
              <w:rPr>
                <w:rFonts w:ascii="Arial" w:hAnsi="Arial" w:cs="Arial"/>
                <w:sz w:val="16"/>
                <w:szCs w:val="16"/>
              </w:rPr>
              <w:t xml:space="preserve">s name </w:t>
            </w:r>
            <w:r w:rsidR="00EB1A10">
              <w:rPr>
                <w:rFonts w:ascii="Arial" w:hAnsi="Arial" w:cs="Arial"/>
                <w:sz w:val="16"/>
                <w:szCs w:val="16"/>
              </w:rPr>
              <w:t>(typed)</w:t>
            </w:r>
          </w:p>
          <w:p w14:paraId="7DDD23C6" w14:textId="77777777" w:rsidR="001F4375" w:rsidRDefault="00EB1A10" w:rsidP="00002DD7">
            <w:pPr>
              <w:rPr>
                <w:rFonts w:ascii="Arial" w:hAnsi="Arial" w:cs="Arial"/>
                <w:sz w:val="16"/>
                <w:szCs w:val="16"/>
              </w:rPr>
            </w:pPr>
            <w:r w:rsidRPr="00E443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43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44378">
              <w:rPr>
                <w:rFonts w:ascii="Arial" w:hAnsi="Arial" w:cs="Arial"/>
                <w:sz w:val="16"/>
                <w:szCs w:val="16"/>
              </w:rPr>
            </w:r>
            <w:r w:rsidRPr="00E443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F4375" w:rsidRPr="00E44378" w14:paraId="38BCB84C" w14:textId="77777777" w:rsidTr="001F4375">
        <w:trPr>
          <w:trHeight w:val="510"/>
          <w:jc w:val="center"/>
        </w:trPr>
        <w:tc>
          <w:tcPr>
            <w:tcW w:w="5224" w:type="dxa"/>
            <w:gridSpan w:val="8"/>
            <w:vMerge/>
            <w:shd w:val="clear" w:color="auto" w:fill="auto"/>
          </w:tcPr>
          <w:p w14:paraId="7EA3A2EC" w14:textId="77777777" w:rsidR="001F4375" w:rsidRDefault="001F4375" w:rsidP="00002DD7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2" w:type="dxa"/>
            <w:gridSpan w:val="4"/>
            <w:shd w:val="clear" w:color="auto" w:fill="auto"/>
          </w:tcPr>
          <w:p w14:paraId="46E0CA46" w14:textId="41376E65" w:rsidR="001F4375" w:rsidRPr="00EB1A10" w:rsidRDefault="004C711D" w:rsidP="00133B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1A10">
              <w:rPr>
                <w:rFonts w:ascii="Arial" w:hAnsi="Arial" w:cs="Arial"/>
                <w:b/>
                <w:i/>
                <w:sz w:val="16"/>
                <w:szCs w:val="16"/>
              </w:rPr>
              <w:t>Section F</w:t>
            </w:r>
            <w:r w:rsidRPr="00EB1A10">
              <w:rPr>
                <w:rFonts w:ascii="Arial" w:hAnsi="Arial" w:cs="Arial"/>
                <w:b/>
                <w:sz w:val="16"/>
                <w:szCs w:val="16"/>
              </w:rPr>
              <w:t>: Departmental/</w:t>
            </w:r>
            <w:r w:rsidR="00CB661E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EB1A10">
              <w:rPr>
                <w:rFonts w:ascii="Arial" w:hAnsi="Arial" w:cs="Arial"/>
                <w:b/>
                <w:sz w:val="16"/>
                <w:szCs w:val="16"/>
              </w:rPr>
              <w:t xml:space="preserve">ivisional administrator’s approval and </w:t>
            </w:r>
            <w:r w:rsidR="00A277F3">
              <w:rPr>
                <w:rFonts w:ascii="Arial" w:hAnsi="Arial" w:cs="Arial"/>
                <w:b/>
                <w:sz w:val="16"/>
                <w:szCs w:val="16"/>
              </w:rPr>
              <w:t>V</w:t>
            </w:r>
            <w:r w:rsidRPr="00EB1A10">
              <w:rPr>
                <w:rFonts w:ascii="Arial" w:hAnsi="Arial" w:cs="Arial"/>
                <w:b/>
                <w:sz w:val="16"/>
                <w:szCs w:val="16"/>
              </w:rPr>
              <w:t xml:space="preserve">ariation to </w:t>
            </w:r>
            <w:r w:rsidR="00A277F3">
              <w:rPr>
                <w:rFonts w:ascii="Arial" w:hAnsi="Arial" w:cs="Arial"/>
                <w:b/>
                <w:sz w:val="16"/>
                <w:szCs w:val="16"/>
              </w:rPr>
              <w:t>Terms and Conditions of E</w:t>
            </w:r>
            <w:r w:rsidRPr="00EB1A10">
              <w:rPr>
                <w:rFonts w:ascii="Arial" w:hAnsi="Arial" w:cs="Arial"/>
                <w:b/>
                <w:sz w:val="16"/>
                <w:szCs w:val="16"/>
              </w:rPr>
              <w:t>mployment</w:t>
            </w:r>
          </w:p>
        </w:tc>
      </w:tr>
      <w:tr w:rsidR="001F4375" w:rsidRPr="00E44378" w14:paraId="2799AF50" w14:textId="77777777" w:rsidTr="00002DD7">
        <w:trPr>
          <w:trHeight w:val="510"/>
          <w:jc w:val="center"/>
        </w:trPr>
        <w:tc>
          <w:tcPr>
            <w:tcW w:w="5224" w:type="dxa"/>
            <w:gridSpan w:val="8"/>
            <w:vMerge/>
            <w:shd w:val="clear" w:color="auto" w:fill="auto"/>
          </w:tcPr>
          <w:p w14:paraId="3AF6FF6C" w14:textId="77777777" w:rsidR="001F4375" w:rsidRDefault="001F4375" w:rsidP="00002DD7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2" w:type="dxa"/>
            <w:gridSpan w:val="4"/>
            <w:shd w:val="clear" w:color="auto" w:fill="auto"/>
          </w:tcPr>
          <w:p w14:paraId="4313E4F7" w14:textId="77777777" w:rsidR="002B25C3" w:rsidRPr="00597524" w:rsidRDefault="002B25C3" w:rsidP="002B25C3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97524">
              <w:rPr>
                <w:rFonts w:ascii="Arial" w:hAnsi="Arial" w:cs="Arial"/>
                <w:sz w:val="16"/>
                <w:szCs w:val="16"/>
              </w:rPr>
              <w:t>By forwarding a copy of this form to payroll@imperial.ac.uk, I confirm that the changes set out in the document “</w:t>
            </w:r>
            <w:hyperlink r:id="rId7" w:history="1">
              <w:r w:rsidRPr="0002475A">
                <w:rPr>
                  <w:rStyle w:val="Hyperlink"/>
                  <w:rFonts w:ascii="Arial" w:hAnsi="Arial" w:cs="Arial"/>
                  <w:sz w:val="16"/>
                  <w:szCs w:val="16"/>
                </w:rPr>
                <w:t>Additional Holiday Leave Notification of Variation to the Terms and Conditions of Employment</w:t>
              </w:r>
            </w:hyperlink>
            <w:r w:rsidRPr="00597524">
              <w:rPr>
                <w:rFonts w:ascii="Arial" w:hAnsi="Arial" w:cs="Arial"/>
                <w:sz w:val="16"/>
                <w:szCs w:val="16"/>
              </w:rPr>
              <w:t>” will apply to the employee named in section A above and the number of days stated below will be implemented.</w:t>
            </w:r>
          </w:p>
          <w:p w14:paraId="6D43BE4E" w14:textId="36640536" w:rsidR="002B25C3" w:rsidRPr="00B5538D" w:rsidRDefault="002B25C3" w:rsidP="002B25C3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97524">
              <w:rPr>
                <w:rFonts w:ascii="Arial" w:hAnsi="Arial" w:cs="Arial"/>
                <w:sz w:val="16"/>
                <w:szCs w:val="16"/>
              </w:rPr>
              <w:t>If I have permission, I</w:t>
            </w:r>
            <w:bookmarkStart w:id="5" w:name="_GoBack"/>
            <w:bookmarkEnd w:id="5"/>
            <w:r w:rsidR="00D75AEA">
              <w:rPr>
                <w:rFonts w:ascii="Arial" w:hAnsi="Arial" w:cs="Arial"/>
                <w:sz w:val="16"/>
                <w:szCs w:val="16"/>
              </w:rPr>
              <w:t xml:space="preserve"> or a </w:t>
            </w:r>
            <w:r w:rsidR="00D75AEA" w:rsidRPr="00D75AEA">
              <w:rPr>
                <w:rFonts w:ascii="Arial" w:hAnsi="Arial" w:cs="Arial"/>
                <w:sz w:val="16"/>
                <w:szCs w:val="16"/>
              </w:rPr>
              <w:t xml:space="preserve">Departmental </w:t>
            </w:r>
            <w:proofErr w:type="spellStart"/>
            <w:r w:rsidR="00D75AEA" w:rsidRPr="00D75AEA">
              <w:rPr>
                <w:rFonts w:ascii="Arial" w:hAnsi="Arial" w:cs="Arial"/>
                <w:sz w:val="16"/>
                <w:szCs w:val="16"/>
              </w:rPr>
              <w:t>Teamseer</w:t>
            </w:r>
            <w:proofErr w:type="spellEnd"/>
            <w:r w:rsidR="00D75AEA" w:rsidRPr="00D75AEA">
              <w:rPr>
                <w:rFonts w:ascii="Arial" w:hAnsi="Arial" w:cs="Arial"/>
                <w:sz w:val="16"/>
                <w:szCs w:val="16"/>
              </w:rPr>
              <w:t xml:space="preserve"> Admin</w:t>
            </w:r>
            <w:r w:rsidR="00D75AEA">
              <w:rPr>
                <w:rFonts w:ascii="Arial" w:hAnsi="Arial" w:cs="Arial"/>
                <w:sz w:val="16"/>
                <w:szCs w:val="16"/>
              </w:rPr>
              <w:t>,</w:t>
            </w:r>
            <w:r w:rsidRPr="005975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5538D">
              <w:rPr>
                <w:rFonts w:ascii="Arial" w:hAnsi="Arial" w:cs="Arial"/>
                <w:sz w:val="16"/>
                <w:szCs w:val="16"/>
              </w:rPr>
              <w:t>have amended their TeamSeer leave record accordingly.</w:t>
            </w:r>
            <w:r w:rsidRPr="00025E8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97524">
              <w:rPr>
                <w:rFonts w:ascii="Arial" w:hAnsi="Arial" w:cs="Arial"/>
                <w:sz w:val="16"/>
                <w:szCs w:val="16"/>
              </w:rPr>
              <w:t xml:space="preserve">If I do not have permission, I will raise a ticket via the </w:t>
            </w:r>
            <w:hyperlink r:id="rId8" w:history="1">
              <w:r w:rsidRPr="00133B57">
                <w:rPr>
                  <w:rStyle w:val="Hyperlink"/>
                  <w:rFonts w:ascii="Arial" w:hAnsi="Arial" w:cs="Arial"/>
                  <w:sz w:val="16"/>
                  <w:szCs w:val="16"/>
                </w:rPr>
                <w:t>HR Portal</w:t>
              </w:r>
            </w:hyperlink>
            <w:r w:rsidRPr="00133B57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597524">
              <w:rPr>
                <w:rFonts w:ascii="Arial" w:hAnsi="Arial" w:cs="Arial"/>
                <w:sz w:val="16"/>
                <w:szCs w:val="16"/>
              </w:rPr>
              <w:t>to request the TeamSeer record be updated on my behalf.</w:t>
            </w:r>
          </w:p>
          <w:p w14:paraId="30B19479" w14:textId="19FA6580" w:rsidR="004C711D" w:rsidRDefault="004C711D" w:rsidP="00D75AEA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4375" w:rsidRPr="00E44378" w14:paraId="1E4BE311" w14:textId="77777777" w:rsidTr="00002DD7">
        <w:trPr>
          <w:trHeight w:val="510"/>
          <w:jc w:val="center"/>
        </w:trPr>
        <w:tc>
          <w:tcPr>
            <w:tcW w:w="5224" w:type="dxa"/>
            <w:gridSpan w:val="8"/>
            <w:vMerge/>
            <w:shd w:val="clear" w:color="auto" w:fill="auto"/>
          </w:tcPr>
          <w:p w14:paraId="4DE7633B" w14:textId="77777777" w:rsidR="001F4375" w:rsidRDefault="001F4375" w:rsidP="00002DD7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2" w:type="dxa"/>
            <w:gridSpan w:val="4"/>
            <w:shd w:val="clear" w:color="auto" w:fill="auto"/>
          </w:tcPr>
          <w:p w14:paraId="40D6C01A" w14:textId="77777777" w:rsidR="002E6A4B" w:rsidRDefault="000F4C33" w:rsidP="002E6A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Departmental/D</w:t>
            </w:r>
            <w:r w:rsidR="002E6A4B">
              <w:rPr>
                <w:rFonts w:ascii="Arial" w:hAnsi="Arial" w:cs="Arial"/>
                <w:sz w:val="16"/>
                <w:szCs w:val="16"/>
              </w:rPr>
              <w:t>ivisional Administrator’s name (typed)</w:t>
            </w:r>
          </w:p>
          <w:p w14:paraId="09946DFB" w14:textId="77777777" w:rsidR="001F4375" w:rsidRDefault="002E6A4B" w:rsidP="002E6A4B">
            <w:pPr>
              <w:rPr>
                <w:rFonts w:ascii="Arial" w:hAnsi="Arial" w:cs="Arial"/>
                <w:sz w:val="16"/>
                <w:szCs w:val="16"/>
              </w:rPr>
            </w:pPr>
            <w:r w:rsidRPr="00E443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43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44378">
              <w:rPr>
                <w:rFonts w:ascii="Arial" w:hAnsi="Arial" w:cs="Arial"/>
                <w:sz w:val="16"/>
                <w:szCs w:val="16"/>
              </w:rPr>
            </w:r>
            <w:r w:rsidRPr="00E443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1532E" w:rsidRPr="00E44378" w14:paraId="7FF262B1" w14:textId="77777777" w:rsidTr="00002DD7">
        <w:trPr>
          <w:trHeight w:val="510"/>
          <w:jc w:val="center"/>
        </w:trPr>
        <w:tc>
          <w:tcPr>
            <w:tcW w:w="5224" w:type="dxa"/>
            <w:gridSpan w:val="8"/>
            <w:shd w:val="clear" w:color="auto" w:fill="auto"/>
          </w:tcPr>
          <w:p w14:paraId="6052D572" w14:textId="77777777" w:rsidR="00150554" w:rsidRDefault="00150554" w:rsidP="001505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Employee’s name (typed)</w:t>
            </w:r>
          </w:p>
          <w:p w14:paraId="64D3612F" w14:textId="77777777" w:rsidR="0001532E" w:rsidRDefault="00150554" w:rsidP="00150554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443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43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44378">
              <w:rPr>
                <w:rFonts w:ascii="Arial" w:hAnsi="Arial" w:cs="Arial"/>
                <w:sz w:val="16"/>
                <w:szCs w:val="16"/>
              </w:rPr>
            </w:r>
            <w:r w:rsidRPr="00E443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32" w:type="dxa"/>
            <w:gridSpan w:val="4"/>
            <w:shd w:val="clear" w:color="auto" w:fill="auto"/>
          </w:tcPr>
          <w:p w14:paraId="1C44420F" w14:textId="77777777" w:rsidR="0001532E" w:rsidRPr="00FB5599" w:rsidRDefault="0001532E" w:rsidP="000153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B5599">
              <w:rPr>
                <w:rFonts w:ascii="Arial" w:hAnsi="Arial" w:cs="Arial"/>
                <w:b/>
                <w:sz w:val="16"/>
                <w:szCs w:val="16"/>
              </w:rPr>
              <w:t>Number of days agreed</w:t>
            </w:r>
          </w:p>
          <w:p w14:paraId="01A70834" w14:textId="77777777" w:rsidR="0001532E" w:rsidRPr="00FB5599" w:rsidRDefault="0001532E" w:rsidP="000153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B55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55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B5599">
              <w:rPr>
                <w:rFonts w:ascii="Arial" w:hAnsi="Arial" w:cs="Arial"/>
                <w:b/>
                <w:sz w:val="16"/>
                <w:szCs w:val="16"/>
              </w:rPr>
            </w:r>
            <w:r w:rsidRPr="00FB55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B559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559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559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559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559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55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10C11C29" w14:textId="77777777" w:rsidR="00961A08" w:rsidRDefault="00961A08" w:rsidP="00ED4A05">
      <w:pPr>
        <w:rPr>
          <w:rFonts w:ascii="Arial" w:hAnsi="Arial" w:cs="Arial"/>
          <w:sz w:val="16"/>
          <w:szCs w:val="1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61A08" w:rsidRPr="00DA02B1" w14:paraId="27759AC1" w14:textId="77777777" w:rsidTr="00DA02B1">
        <w:tc>
          <w:tcPr>
            <w:tcW w:w="10490" w:type="dxa"/>
          </w:tcPr>
          <w:p w14:paraId="5B6219A6" w14:textId="77777777" w:rsidR="00961A08" w:rsidRPr="00DA02B1" w:rsidRDefault="00961A08" w:rsidP="00961A08">
            <w:pPr>
              <w:rPr>
                <w:rFonts w:ascii="Arial" w:hAnsi="Arial" w:cs="Arial"/>
                <w:sz w:val="16"/>
                <w:szCs w:val="16"/>
              </w:rPr>
            </w:pPr>
            <w:r w:rsidRPr="00DA02B1">
              <w:rPr>
                <w:rFonts w:ascii="Arial" w:hAnsi="Arial" w:cs="Arial"/>
                <w:sz w:val="16"/>
                <w:szCs w:val="16"/>
              </w:rPr>
              <w:t>Payroll Use Only</w:t>
            </w:r>
          </w:p>
          <w:p w14:paraId="5D7EDD74" w14:textId="77777777" w:rsidR="00961A08" w:rsidRPr="00DA02B1" w:rsidRDefault="00961A08" w:rsidP="00961A08">
            <w:pPr>
              <w:rPr>
                <w:rFonts w:ascii="Arial" w:hAnsi="Arial" w:cs="Arial"/>
                <w:sz w:val="16"/>
                <w:szCs w:val="16"/>
              </w:rPr>
            </w:pPr>
            <w:r w:rsidRPr="00DA02B1">
              <w:rPr>
                <w:rFonts w:ascii="Arial" w:hAnsi="Arial" w:cs="Arial"/>
                <w:sz w:val="16"/>
                <w:szCs w:val="16"/>
              </w:rPr>
              <w:t>Number of days agreed:  ……   Number of hours per day………. = Total Hours……</w:t>
            </w:r>
          </w:p>
          <w:p w14:paraId="67029769" w14:textId="77777777" w:rsidR="00961A08" w:rsidRPr="00DA02B1" w:rsidRDefault="00961A08" w:rsidP="00961A0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77830A" w14:textId="77777777" w:rsidR="00961A08" w:rsidRPr="00DA02B1" w:rsidRDefault="00961A08" w:rsidP="00961A08">
            <w:pPr>
              <w:rPr>
                <w:rFonts w:ascii="Arial" w:hAnsi="Arial" w:cs="Arial"/>
                <w:sz w:val="16"/>
                <w:szCs w:val="16"/>
              </w:rPr>
            </w:pPr>
            <w:r w:rsidRPr="00DA02B1">
              <w:rPr>
                <w:rFonts w:ascii="Arial" w:hAnsi="Arial" w:cs="Arial"/>
                <w:sz w:val="16"/>
                <w:szCs w:val="16"/>
              </w:rPr>
              <w:t>Number of days agreed:  ……   Number of hours per day………. = Total Hours……</w:t>
            </w:r>
          </w:p>
          <w:p w14:paraId="28EB060E" w14:textId="77777777" w:rsidR="00961A08" w:rsidRPr="00DA02B1" w:rsidRDefault="00961A08" w:rsidP="00961A0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53FE62" w14:textId="77777777" w:rsidR="00961A08" w:rsidRPr="00DA02B1" w:rsidRDefault="00961A08" w:rsidP="00961A08">
            <w:pPr>
              <w:rPr>
                <w:rFonts w:ascii="Arial" w:hAnsi="Arial" w:cs="Arial"/>
                <w:sz w:val="16"/>
                <w:szCs w:val="16"/>
              </w:rPr>
            </w:pPr>
            <w:r w:rsidRPr="00DA02B1">
              <w:rPr>
                <w:rFonts w:ascii="Arial" w:hAnsi="Arial" w:cs="Arial"/>
                <w:sz w:val="16"/>
                <w:szCs w:val="16"/>
              </w:rPr>
              <w:t xml:space="preserve">Total Hours to be </w:t>
            </w:r>
            <w:proofErr w:type="gramStart"/>
            <w:r w:rsidRPr="00DA02B1">
              <w:rPr>
                <w:rFonts w:ascii="Arial" w:hAnsi="Arial" w:cs="Arial"/>
                <w:sz w:val="16"/>
                <w:szCs w:val="16"/>
              </w:rPr>
              <w:t>deducted:…</w:t>
            </w:r>
            <w:proofErr w:type="gramEnd"/>
            <w:r w:rsidRPr="00DA02B1">
              <w:rPr>
                <w:rFonts w:ascii="Arial" w:hAnsi="Arial" w:cs="Arial"/>
                <w:sz w:val="16"/>
                <w:szCs w:val="16"/>
              </w:rPr>
              <w:t>………………over…………….months  starting from ….../….../20</w:t>
            </w:r>
            <w:r w:rsidR="00221A34">
              <w:rPr>
                <w:rFonts w:ascii="Arial" w:hAnsi="Arial" w:cs="Arial"/>
                <w:sz w:val="16"/>
                <w:szCs w:val="16"/>
              </w:rPr>
              <w:t>....</w:t>
            </w:r>
          </w:p>
          <w:p w14:paraId="4052D164" w14:textId="77777777" w:rsidR="00961A08" w:rsidRPr="00DA02B1" w:rsidRDefault="00961A08" w:rsidP="00961A0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37B05C" w14:textId="77777777" w:rsidR="00961A08" w:rsidRPr="00DA02B1" w:rsidRDefault="00961A08" w:rsidP="00DA02B1">
            <w:pPr>
              <w:ind w:hanging="540"/>
              <w:rPr>
                <w:rFonts w:ascii="Arial" w:hAnsi="Arial" w:cs="Arial"/>
                <w:sz w:val="16"/>
                <w:szCs w:val="16"/>
              </w:rPr>
            </w:pPr>
            <w:r w:rsidRPr="00DA02B1">
              <w:rPr>
                <w:rFonts w:ascii="Arial" w:hAnsi="Arial" w:cs="Arial"/>
                <w:sz w:val="16"/>
                <w:szCs w:val="16"/>
              </w:rPr>
              <w:t xml:space="preserve">Email   Email sent to member of staff </w:t>
            </w:r>
            <w:r w:rsidRPr="00DA02B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DA02B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46B8">
              <w:rPr>
                <w:rFonts w:ascii="Arial" w:hAnsi="Arial" w:cs="Arial"/>
                <w:sz w:val="16"/>
                <w:szCs w:val="16"/>
              </w:rPr>
            </w:r>
            <w:r w:rsidR="000346B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A02B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</w:tbl>
    <w:p w14:paraId="65BEB614" w14:textId="77777777" w:rsidR="00ED4A05" w:rsidRDefault="00ED4A05" w:rsidP="00AC7DC6">
      <w:pPr>
        <w:ind w:hanging="540"/>
        <w:rPr>
          <w:rFonts w:ascii="Arial" w:hAnsi="Arial" w:cs="Arial"/>
          <w:sz w:val="18"/>
          <w:szCs w:val="18"/>
        </w:rPr>
      </w:pPr>
    </w:p>
    <w:p w14:paraId="605C008B" w14:textId="77777777" w:rsidR="002B10A5" w:rsidRPr="00ED4A05" w:rsidRDefault="002B10A5" w:rsidP="00AC7DC6">
      <w:pPr>
        <w:ind w:hanging="540"/>
        <w:rPr>
          <w:rFonts w:ascii="Arial" w:hAnsi="Arial" w:cs="Arial"/>
          <w:sz w:val="18"/>
          <w:szCs w:val="18"/>
          <w:u w:val="single"/>
        </w:rPr>
      </w:pPr>
      <w:r w:rsidRPr="00ED4A05">
        <w:rPr>
          <w:rFonts w:ascii="Arial" w:hAnsi="Arial" w:cs="Arial"/>
          <w:sz w:val="18"/>
          <w:szCs w:val="18"/>
          <w:u w:val="single"/>
        </w:rPr>
        <w:t>Application procedure:</w:t>
      </w:r>
    </w:p>
    <w:p w14:paraId="448DC82F" w14:textId="77777777" w:rsidR="00130219" w:rsidRPr="00025E85" w:rsidRDefault="00961A08" w:rsidP="00AC7DC6">
      <w:pPr>
        <w:ind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2B10A5" w:rsidRPr="003314BE">
        <w:rPr>
          <w:rFonts w:ascii="Arial" w:hAnsi="Arial" w:cs="Arial"/>
          <w:sz w:val="18"/>
          <w:szCs w:val="18"/>
        </w:rPr>
        <w:t>.</w:t>
      </w:r>
      <w:r w:rsidR="002B10A5" w:rsidRPr="003314BE">
        <w:rPr>
          <w:rFonts w:ascii="Arial" w:hAnsi="Arial" w:cs="Arial"/>
          <w:sz w:val="18"/>
          <w:szCs w:val="18"/>
        </w:rPr>
        <w:tab/>
      </w:r>
      <w:r w:rsidR="00130219" w:rsidRPr="00B5538D">
        <w:rPr>
          <w:rFonts w:ascii="Arial" w:hAnsi="Arial" w:cs="Arial"/>
          <w:sz w:val="18"/>
          <w:szCs w:val="18"/>
        </w:rPr>
        <w:t>Th</w:t>
      </w:r>
      <w:r w:rsidR="002B10A5" w:rsidRPr="00B5538D">
        <w:rPr>
          <w:rFonts w:ascii="Arial" w:hAnsi="Arial" w:cs="Arial"/>
          <w:sz w:val="18"/>
          <w:szCs w:val="18"/>
        </w:rPr>
        <w:t xml:space="preserve">e applicant </w:t>
      </w:r>
      <w:r w:rsidR="00130219" w:rsidRPr="00B5538D">
        <w:rPr>
          <w:rFonts w:ascii="Arial" w:hAnsi="Arial" w:cs="Arial"/>
          <w:sz w:val="18"/>
          <w:szCs w:val="18"/>
        </w:rPr>
        <w:t>should initially download</w:t>
      </w:r>
      <w:r w:rsidR="002B10A5" w:rsidRPr="00025E85">
        <w:rPr>
          <w:rFonts w:ascii="Arial" w:hAnsi="Arial" w:cs="Arial"/>
          <w:sz w:val="18"/>
          <w:szCs w:val="18"/>
        </w:rPr>
        <w:t xml:space="preserve"> this form</w:t>
      </w:r>
      <w:r w:rsidR="00130219" w:rsidRPr="00025E85">
        <w:rPr>
          <w:rFonts w:ascii="Arial" w:hAnsi="Arial" w:cs="Arial"/>
          <w:sz w:val="18"/>
          <w:szCs w:val="18"/>
        </w:rPr>
        <w:t xml:space="preserve"> onto the</w:t>
      </w:r>
      <w:r w:rsidR="002B10A5" w:rsidRPr="00025E85">
        <w:rPr>
          <w:rFonts w:ascii="Arial" w:hAnsi="Arial" w:cs="Arial"/>
          <w:sz w:val="18"/>
          <w:szCs w:val="18"/>
        </w:rPr>
        <w:t>ir</w:t>
      </w:r>
      <w:r w:rsidR="00130219" w:rsidRPr="00025E85">
        <w:rPr>
          <w:rFonts w:ascii="Arial" w:hAnsi="Arial" w:cs="Arial"/>
          <w:sz w:val="18"/>
          <w:szCs w:val="18"/>
        </w:rPr>
        <w:t xml:space="preserve"> </w:t>
      </w:r>
      <w:r w:rsidR="00ED7030" w:rsidRPr="00025E85">
        <w:rPr>
          <w:rFonts w:ascii="Arial" w:hAnsi="Arial" w:cs="Arial"/>
          <w:sz w:val="18"/>
          <w:szCs w:val="18"/>
        </w:rPr>
        <w:t>computer</w:t>
      </w:r>
      <w:r w:rsidR="00130219" w:rsidRPr="00025E85">
        <w:rPr>
          <w:rFonts w:ascii="Arial" w:hAnsi="Arial" w:cs="Arial"/>
          <w:sz w:val="18"/>
          <w:szCs w:val="18"/>
        </w:rPr>
        <w:t>, complete</w:t>
      </w:r>
      <w:r w:rsidR="002B10A5" w:rsidRPr="00025E85">
        <w:rPr>
          <w:rFonts w:ascii="Arial" w:hAnsi="Arial" w:cs="Arial"/>
          <w:sz w:val="18"/>
          <w:szCs w:val="18"/>
        </w:rPr>
        <w:t xml:space="preserve"> </w:t>
      </w:r>
      <w:r w:rsidR="00ED7030" w:rsidRPr="00025E85">
        <w:rPr>
          <w:rFonts w:ascii="Arial" w:hAnsi="Arial" w:cs="Arial"/>
          <w:sz w:val="18"/>
          <w:szCs w:val="18"/>
        </w:rPr>
        <w:t>sections A-D,</w:t>
      </w:r>
      <w:r w:rsidR="00130219" w:rsidRPr="00025E85">
        <w:rPr>
          <w:rFonts w:ascii="Arial" w:hAnsi="Arial" w:cs="Arial"/>
          <w:sz w:val="18"/>
          <w:szCs w:val="18"/>
        </w:rPr>
        <w:t xml:space="preserve"> then forward</w:t>
      </w:r>
      <w:r w:rsidR="002B10A5" w:rsidRPr="00025E85">
        <w:rPr>
          <w:rFonts w:ascii="Arial" w:hAnsi="Arial" w:cs="Arial"/>
          <w:sz w:val="18"/>
          <w:szCs w:val="18"/>
        </w:rPr>
        <w:t xml:space="preserve"> it</w:t>
      </w:r>
      <w:r w:rsidR="00130219" w:rsidRPr="00025E85">
        <w:rPr>
          <w:rFonts w:ascii="Arial" w:hAnsi="Arial" w:cs="Arial"/>
          <w:sz w:val="18"/>
          <w:szCs w:val="18"/>
        </w:rPr>
        <w:t xml:space="preserve"> to their line manager </w:t>
      </w:r>
      <w:r w:rsidR="002B10A5" w:rsidRPr="00025E85">
        <w:rPr>
          <w:rFonts w:ascii="Arial" w:hAnsi="Arial" w:cs="Arial"/>
          <w:sz w:val="18"/>
          <w:szCs w:val="18"/>
        </w:rPr>
        <w:t>as an email attachment</w:t>
      </w:r>
      <w:r w:rsidR="00830991" w:rsidRPr="00025E85">
        <w:rPr>
          <w:rFonts w:ascii="Arial" w:hAnsi="Arial" w:cs="Arial"/>
          <w:sz w:val="18"/>
          <w:szCs w:val="18"/>
        </w:rPr>
        <w:t xml:space="preserve">, retaining a copy for </w:t>
      </w:r>
      <w:r w:rsidR="00A50A62" w:rsidRPr="00025E85">
        <w:rPr>
          <w:rFonts w:ascii="Arial" w:hAnsi="Arial" w:cs="Arial"/>
          <w:sz w:val="18"/>
          <w:szCs w:val="18"/>
        </w:rPr>
        <w:t>them self</w:t>
      </w:r>
      <w:r w:rsidR="00830991" w:rsidRPr="00025E85">
        <w:rPr>
          <w:rFonts w:ascii="Arial" w:hAnsi="Arial" w:cs="Arial"/>
          <w:sz w:val="18"/>
          <w:szCs w:val="18"/>
        </w:rPr>
        <w:t>.</w:t>
      </w:r>
    </w:p>
    <w:p w14:paraId="0E459E4D" w14:textId="7E8A6339" w:rsidR="001C1DA3" w:rsidRPr="00CC4E0C" w:rsidRDefault="00961A08" w:rsidP="00AC7DC6">
      <w:pPr>
        <w:ind w:hanging="540"/>
        <w:rPr>
          <w:rFonts w:ascii="Arial" w:hAnsi="Arial" w:cs="Arial"/>
          <w:sz w:val="18"/>
          <w:szCs w:val="18"/>
        </w:rPr>
      </w:pPr>
      <w:r w:rsidRPr="00025E85">
        <w:rPr>
          <w:rFonts w:ascii="Arial" w:hAnsi="Arial" w:cs="Arial"/>
          <w:sz w:val="18"/>
          <w:szCs w:val="18"/>
        </w:rPr>
        <w:t>2</w:t>
      </w:r>
      <w:r w:rsidR="002B10A5" w:rsidRPr="00025E85">
        <w:rPr>
          <w:rFonts w:ascii="Arial" w:hAnsi="Arial" w:cs="Arial"/>
          <w:sz w:val="18"/>
          <w:szCs w:val="18"/>
        </w:rPr>
        <w:t>.</w:t>
      </w:r>
      <w:r w:rsidR="002B10A5" w:rsidRPr="00025E85">
        <w:rPr>
          <w:rFonts w:ascii="Arial" w:hAnsi="Arial" w:cs="Arial"/>
          <w:sz w:val="18"/>
          <w:szCs w:val="18"/>
        </w:rPr>
        <w:tab/>
        <w:t xml:space="preserve">The </w:t>
      </w:r>
      <w:r w:rsidR="00CE722D" w:rsidRPr="00025E85">
        <w:rPr>
          <w:rFonts w:ascii="Arial" w:hAnsi="Arial" w:cs="Arial"/>
          <w:sz w:val="18"/>
          <w:szCs w:val="18"/>
        </w:rPr>
        <w:t>L</w:t>
      </w:r>
      <w:r w:rsidR="002B10A5" w:rsidRPr="00025E85">
        <w:rPr>
          <w:rFonts w:ascii="Arial" w:hAnsi="Arial" w:cs="Arial"/>
          <w:sz w:val="18"/>
          <w:szCs w:val="18"/>
        </w:rPr>
        <w:t xml:space="preserve">ine </w:t>
      </w:r>
      <w:r w:rsidR="00CE722D" w:rsidRPr="00025E85">
        <w:rPr>
          <w:rFonts w:ascii="Arial" w:hAnsi="Arial" w:cs="Arial"/>
          <w:sz w:val="18"/>
          <w:szCs w:val="18"/>
        </w:rPr>
        <w:t>M</w:t>
      </w:r>
      <w:r w:rsidR="002B10A5" w:rsidRPr="00025E85">
        <w:rPr>
          <w:rFonts w:ascii="Arial" w:hAnsi="Arial" w:cs="Arial"/>
          <w:sz w:val="18"/>
          <w:szCs w:val="18"/>
        </w:rPr>
        <w:t xml:space="preserve">anager should consider the request (if necessary, in conjunction with requests from other members of </w:t>
      </w:r>
      <w:r w:rsidR="00CB661E" w:rsidRPr="00025E85">
        <w:rPr>
          <w:rFonts w:ascii="Arial" w:hAnsi="Arial" w:cs="Arial"/>
          <w:sz w:val="18"/>
          <w:szCs w:val="18"/>
        </w:rPr>
        <w:t xml:space="preserve">the </w:t>
      </w:r>
      <w:r w:rsidR="002B10A5" w:rsidRPr="00025E85">
        <w:rPr>
          <w:rFonts w:ascii="Arial" w:hAnsi="Arial" w:cs="Arial"/>
          <w:sz w:val="18"/>
          <w:szCs w:val="18"/>
        </w:rPr>
        <w:t>team – see FAQ</w:t>
      </w:r>
      <w:r w:rsidR="00AC7DC6" w:rsidRPr="00025E85">
        <w:rPr>
          <w:rFonts w:ascii="Arial" w:hAnsi="Arial" w:cs="Arial"/>
          <w:sz w:val="18"/>
          <w:szCs w:val="18"/>
        </w:rPr>
        <w:t xml:space="preserve"> </w:t>
      </w:r>
      <w:r w:rsidR="00B40D11" w:rsidRPr="00025E85">
        <w:rPr>
          <w:rFonts w:ascii="Arial" w:hAnsi="Arial" w:cs="Arial"/>
          <w:sz w:val="18"/>
          <w:szCs w:val="18"/>
        </w:rPr>
        <w:t>6</w:t>
      </w:r>
      <w:r w:rsidR="00880966" w:rsidRPr="00025E85">
        <w:rPr>
          <w:rFonts w:ascii="Arial" w:hAnsi="Arial" w:cs="Arial"/>
          <w:sz w:val="18"/>
          <w:szCs w:val="18"/>
        </w:rPr>
        <w:t>) and</w:t>
      </w:r>
      <w:r w:rsidR="00ED7030" w:rsidRPr="00025E85">
        <w:rPr>
          <w:rFonts w:ascii="Arial" w:hAnsi="Arial" w:cs="Arial"/>
          <w:sz w:val="18"/>
          <w:szCs w:val="18"/>
        </w:rPr>
        <w:t>, if willing to give approval, should</w:t>
      </w:r>
      <w:r w:rsidR="000F4C33" w:rsidRPr="00025E85">
        <w:rPr>
          <w:rFonts w:ascii="Arial" w:hAnsi="Arial" w:cs="Arial"/>
          <w:sz w:val="18"/>
          <w:szCs w:val="18"/>
        </w:rPr>
        <w:t xml:space="preserve"> </w:t>
      </w:r>
      <w:r w:rsidR="00ED7030" w:rsidRPr="00025E85">
        <w:rPr>
          <w:rFonts w:ascii="Arial" w:hAnsi="Arial" w:cs="Arial"/>
          <w:sz w:val="18"/>
          <w:szCs w:val="18"/>
        </w:rPr>
        <w:t>agree</w:t>
      </w:r>
      <w:r w:rsidR="000F4C33" w:rsidRPr="00025E85">
        <w:rPr>
          <w:rFonts w:ascii="Arial" w:hAnsi="Arial" w:cs="Arial"/>
          <w:sz w:val="18"/>
          <w:szCs w:val="18"/>
        </w:rPr>
        <w:t xml:space="preserve"> the number of additional holiday days</w:t>
      </w:r>
      <w:r w:rsidR="00ED7030" w:rsidRPr="00025E85">
        <w:rPr>
          <w:rFonts w:ascii="Arial" w:hAnsi="Arial" w:cs="Arial"/>
          <w:sz w:val="18"/>
          <w:szCs w:val="18"/>
        </w:rPr>
        <w:t xml:space="preserve"> with the </w:t>
      </w:r>
      <w:r w:rsidR="00CE722D" w:rsidRPr="00025E85">
        <w:rPr>
          <w:rFonts w:ascii="Arial" w:hAnsi="Arial" w:cs="Arial"/>
          <w:sz w:val="18"/>
          <w:szCs w:val="18"/>
        </w:rPr>
        <w:t>applicant</w:t>
      </w:r>
      <w:r w:rsidR="00ED7030" w:rsidRPr="00025E85">
        <w:rPr>
          <w:rFonts w:ascii="Arial" w:hAnsi="Arial" w:cs="Arial"/>
          <w:sz w:val="18"/>
          <w:szCs w:val="18"/>
        </w:rPr>
        <w:t xml:space="preserve">. </w:t>
      </w:r>
      <w:r w:rsidR="00CE722D" w:rsidRPr="00025E85">
        <w:rPr>
          <w:rFonts w:ascii="Arial" w:hAnsi="Arial" w:cs="Arial"/>
          <w:sz w:val="18"/>
          <w:szCs w:val="18"/>
        </w:rPr>
        <w:t>Once they have given approval, the Line Manager</w:t>
      </w:r>
      <w:r w:rsidR="00ED7030" w:rsidRPr="00025E85">
        <w:rPr>
          <w:rFonts w:ascii="Arial" w:hAnsi="Arial" w:cs="Arial"/>
          <w:sz w:val="18"/>
          <w:szCs w:val="18"/>
        </w:rPr>
        <w:t xml:space="preserve"> should enter their name in section E</w:t>
      </w:r>
      <w:r w:rsidR="001C1DA3" w:rsidRPr="00597524">
        <w:rPr>
          <w:rFonts w:ascii="Arial" w:hAnsi="Arial" w:cs="Arial"/>
          <w:sz w:val="18"/>
          <w:szCs w:val="18"/>
        </w:rPr>
        <w:t>. At this point, the Line Manager has</w:t>
      </w:r>
      <w:r w:rsidR="001C1DA3" w:rsidRPr="00B5538D">
        <w:rPr>
          <w:rFonts w:ascii="Arial" w:hAnsi="Arial" w:cs="Arial"/>
          <w:sz w:val="18"/>
          <w:szCs w:val="18"/>
        </w:rPr>
        <w:t xml:space="preserve"> formally agreed</w:t>
      </w:r>
      <w:r w:rsidR="001C1DA3" w:rsidRPr="00025E85">
        <w:rPr>
          <w:rFonts w:ascii="Arial" w:hAnsi="Arial" w:cs="Arial"/>
          <w:sz w:val="18"/>
          <w:szCs w:val="18"/>
        </w:rPr>
        <w:t xml:space="preserve"> to the “</w:t>
      </w:r>
      <w:hyperlink r:id="rId9" w:history="1">
        <w:r w:rsidR="001C1DA3" w:rsidRPr="00B5538D">
          <w:rPr>
            <w:rStyle w:val="Hyperlink"/>
            <w:rFonts w:ascii="Arial" w:hAnsi="Arial" w:cs="Arial"/>
            <w:sz w:val="18"/>
            <w:szCs w:val="18"/>
          </w:rPr>
          <w:t>Variation to the Terms and Conditions of Employment</w:t>
        </w:r>
      </w:hyperlink>
      <w:r w:rsidR="001C1DA3" w:rsidRPr="00B5538D">
        <w:rPr>
          <w:rFonts w:ascii="Arial" w:hAnsi="Arial" w:cs="Arial"/>
          <w:sz w:val="18"/>
          <w:szCs w:val="18"/>
        </w:rPr>
        <w:t xml:space="preserve">” on behalf of the College. </w:t>
      </w:r>
      <w:r w:rsidR="001C1DA3" w:rsidRPr="00597524">
        <w:rPr>
          <w:rFonts w:ascii="Arial" w:hAnsi="Arial" w:cs="Arial"/>
          <w:sz w:val="18"/>
          <w:szCs w:val="18"/>
        </w:rPr>
        <w:t>The Line Manager should</w:t>
      </w:r>
      <w:r w:rsidR="001C1DA3" w:rsidRPr="00B5538D">
        <w:rPr>
          <w:rFonts w:ascii="Arial" w:hAnsi="Arial" w:cs="Arial"/>
          <w:sz w:val="18"/>
          <w:szCs w:val="18"/>
        </w:rPr>
        <w:t xml:space="preserve"> forward the completed </w:t>
      </w:r>
      <w:r w:rsidR="001C1DA3" w:rsidRPr="00CC4E0C">
        <w:rPr>
          <w:rFonts w:ascii="Arial" w:hAnsi="Arial" w:cs="Arial"/>
          <w:sz w:val="18"/>
          <w:szCs w:val="18"/>
        </w:rPr>
        <w:t>form</w:t>
      </w:r>
      <w:r w:rsidR="002B25C3" w:rsidRPr="00CC4E0C">
        <w:rPr>
          <w:rFonts w:ascii="Arial" w:hAnsi="Arial" w:cs="Arial"/>
          <w:sz w:val="18"/>
          <w:szCs w:val="18"/>
        </w:rPr>
        <w:t xml:space="preserve"> </w:t>
      </w:r>
      <w:r w:rsidR="001C1DA3" w:rsidRPr="00597524">
        <w:rPr>
          <w:rFonts w:ascii="Arial" w:hAnsi="Arial" w:cs="Arial"/>
          <w:sz w:val="18"/>
          <w:szCs w:val="18"/>
        </w:rPr>
        <w:t xml:space="preserve">to </w:t>
      </w:r>
      <w:r w:rsidR="002B25C3" w:rsidRPr="00597524">
        <w:rPr>
          <w:rFonts w:ascii="Arial" w:hAnsi="Arial" w:cs="Arial"/>
          <w:sz w:val="18"/>
          <w:szCs w:val="18"/>
        </w:rPr>
        <w:t xml:space="preserve">the Departmental/Divisional </w:t>
      </w:r>
      <w:r w:rsidR="00025E85" w:rsidRPr="00597524">
        <w:rPr>
          <w:rFonts w:ascii="Arial" w:hAnsi="Arial" w:cs="Arial"/>
          <w:sz w:val="18"/>
          <w:szCs w:val="18"/>
        </w:rPr>
        <w:t>A</w:t>
      </w:r>
      <w:r w:rsidR="002B25C3" w:rsidRPr="00597524">
        <w:rPr>
          <w:rFonts w:ascii="Arial" w:hAnsi="Arial" w:cs="Arial"/>
          <w:sz w:val="18"/>
          <w:szCs w:val="18"/>
        </w:rPr>
        <w:t>dministrator.</w:t>
      </w:r>
      <w:r w:rsidR="002B25C3" w:rsidRPr="00597524" w:rsidDel="000E747E">
        <w:rPr>
          <w:rFonts w:ascii="Arial" w:hAnsi="Arial" w:cs="Arial"/>
          <w:sz w:val="18"/>
          <w:szCs w:val="18"/>
        </w:rPr>
        <w:t xml:space="preserve"> </w:t>
      </w:r>
    </w:p>
    <w:p w14:paraId="0DA67B37" w14:textId="2E82B219" w:rsidR="00D41D6E" w:rsidRPr="00597524" w:rsidRDefault="001C1DA3" w:rsidP="00B5538D">
      <w:pPr>
        <w:ind w:hanging="540"/>
        <w:rPr>
          <w:rFonts w:ascii="Arial" w:hAnsi="Arial" w:cs="Arial"/>
          <w:b/>
          <w:sz w:val="18"/>
          <w:szCs w:val="18"/>
        </w:rPr>
      </w:pPr>
      <w:r w:rsidRPr="00CC4E0C">
        <w:rPr>
          <w:rFonts w:ascii="Arial" w:hAnsi="Arial" w:cs="Arial"/>
          <w:sz w:val="18"/>
          <w:szCs w:val="18"/>
        </w:rPr>
        <w:t>3.</w:t>
      </w:r>
      <w:r w:rsidRPr="00CC4E0C">
        <w:rPr>
          <w:rFonts w:ascii="Arial" w:hAnsi="Arial" w:cs="Arial"/>
          <w:sz w:val="18"/>
          <w:szCs w:val="18"/>
        </w:rPr>
        <w:tab/>
      </w:r>
      <w:r w:rsidR="00CE722D" w:rsidRPr="00CC4E0C">
        <w:rPr>
          <w:rFonts w:ascii="Arial" w:hAnsi="Arial" w:cs="Arial"/>
          <w:sz w:val="18"/>
          <w:szCs w:val="18"/>
        </w:rPr>
        <w:t>T</w:t>
      </w:r>
      <w:r w:rsidR="00880966" w:rsidRPr="00CC4E0C">
        <w:rPr>
          <w:rFonts w:ascii="Arial" w:hAnsi="Arial" w:cs="Arial"/>
          <w:sz w:val="18"/>
          <w:szCs w:val="18"/>
        </w:rPr>
        <w:t>he</w:t>
      </w:r>
      <w:r w:rsidRPr="00CC4E0C">
        <w:rPr>
          <w:rFonts w:ascii="Arial" w:hAnsi="Arial" w:cs="Arial"/>
          <w:sz w:val="18"/>
          <w:szCs w:val="18"/>
        </w:rPr>
        <w:t xml:space="preserve"> </w:t>
      </w:r>
      <w:r w:rsidR="00025E85" w:rsidRPr="00597524">
        <w:rPr>
          <w:rFonts w:ascii="Arial" w:hAnsi="Arial" w:cs="Arial"/>
          <w:sz w:val="18"/>
          <w:szCs w:val="18"/>
        </w:rPr>
        <w:t>Departmental/Divisional Administrator</w:t>
      </w:r>
      <w:r w:rsidR="00025E85" w:rsidRPr="00597524" w:rsidDel="00025E85">
        <w:rPr>
          <w:rFonts w:ascii="Arial" w:hAnsi="Arial" w:cs="Arial"/>
          <w:sz w:val="18"/>
          <w:szCs w:val="18"/>
        </w:rPr>
        <w:t xml:space="preserve"> </w:t>
      </w:r>
      <w:r w:rsidRPr="00597524">
        <w:rPr>
          <w:rFonts w:ascii="Arial" w:hAnsi="Arial" w:cs="Arial"/>
          <w:sz w:val="18"/>
          <w:szCs w:val="18"/>
        </w:rPr>
        <w:t>should update the</w:t>
      </w:r>
      <w:r w:rsidR="00880966" w:rsidRPr="00CC4E0C">
        <w:rPr>
          <w:rFonts w:ascii="Arial" w:hAnsi="Arial" w:cs="Arial"/>
          <w:sz w:val="18"/>
          <w:szCs w:val="18"/>
        </w:rPr>
        <w:t xml:space="preserve"> e</w:t>
      </w:r>
      <w:r w:rsidR="00AC7DC6" w:rsidRPr="00CC4E0C">
        <w:rPr>
          <w:rFonts w:ascii="Arial" w:hAnsi="Arial" w:cs="Arial"/>
          <w:sz w:val="18"/>
          <w:szCs w:val="18"/>
        </w:rPr>
        <w:t>m</w:t>
      </w:r>
      <w:r w:rsidR="00880966" w:rsidRPr="00CC4E0C">
        <w:rPr>
          <w:rFonts w:ascii="Arial" w:hAnsi="Arial" w:cs="Arial"/>
          <w:sz w:val="18"/>
          <w:szCs w:val="18"/>
        </w:rPr>
        <w:t>ployee’s</w:t>
      </w:r>
      <w:r w:rsidR="00880966" w:rsidRPr="00025E85">
        <w:rPr>
          <w:rFonts w:ascii="Arial" w:hAnsi="Arial" w:cs="Arial"/>
          <w:sz w:val="18"/>
          <w:szCs w:val="18"/>
        </w:rPr>
        <w:t xml:space="preserve"> leave record to reflect the additional </w:t>
      </w:r>
      <w:r w:rsidR="005E07AB" w:rsidRPr="00025E85">
        <w:rPr>
          <w:rFonts w:ascii="Arial" w:hAnsi="Arial" w:cs="Arial"/>
          <w:sz w:val="18"/>
          <w:szCs w:val="18"/>
        </w:rPr>
        <w:t xml:space="preserve">holiday </w:t>
      </w:r>
      <w:r w:rsidR="00880966" w:rsidRPr="00025E85">
        <w:rPr>
          <w:rFonts w:ascii="Arial" w:hAnsi="Arial" w:cs="Arial"/>
          <w:sz w:val="18"/>
          <w:szCs w:val="18"/>
        </w:rPr>
        <w:t>leave</w:t>
      </w:r>
      <w:r w:rsidR="00025E85" w:rsidRPr="00025E85">
        <w:rPr>
          <w:rFonts w:ascii="Arial" w:hAnsi="Arial" w:cs="Arial"/>
          <w:sz w:val="18"/>
          <w:szCs w:val="18"/>
        </w:rPr>
        <w:t xml:space="preserve"> and forward the completed form to </w:t>
      </w:r>
      <w:hyperlink r:id="rId10" w:history="1">
        <w:r w:rsidR="00025E85" w:rsidRPr="00B5538D">
          <w:rPr>
            <w:rStyle w:val="Hyperlink"/>
            <w:rFonts w:ascii="Arial" w:hAnsi="Arial" w:cs="Arial"/>
            <w:sz w:val="18"/>
            <w:szCs w:val="18"/>
          </w:rPr>
          <w:t>payroll@imperial.ac.uk</w:t>
        </w:r>
      </w:hyperlink>
      <w:r w:rsidR="00025E85" w:rsidRPr="00597524">
        <w:rPr>
          <w:rFonts w:ascii="Arial" w:hAnsi="Arial" w:cs="Arial"/>
          <w:sz w:val="18"/>
          <w:szCs w:val="18"/>
        </w:rPr>
        <w:t xml:space="preserve"> by 31 January or 31 July as applicable.</w:t>
      </w:r>
      <w:r w:rsidRPr="00597524">
        <w:rPr>
          <w:rFonts w:ascii="Arial" w:hAnsi="Arial" w:cs="Arial"/>
          <w:sz w:val="18"/>
          <w:szCs w:val="18"/>
        </w:rPr>
        <w:t xml:space="preserve"> If </w:t>
      </w:r>
      <w:r w:rsidR="00025E85" w:rsidRPr="00597524">
        <w:rPr>
          <w:rFonts w:ascii="Arial" w:hAnsi="Arial" w:cs="Arial"/>
          <w:sz w:val="18"/>
          <w:szCs w:val="18"/>
        </w:rPr>
        <w:t>the Departmental/Divisional</w:t>
      </w:r>
      <w:r w:rsidR="00D75AEA">
        <w:rPr>
          <w:rFonts w:ascii="Arial" w:hAnsi="Arial" w:cs="Arial"/>
          <w:sz w:val="18"/>
          <w:szCs w:val="18"/>
        </w:rPr>
        <w:t>/TeamSeer</w:t>
      </w:r>
      <w:r w:rsidR="00025E85" w:rsidRPr="00597524">
        <w:rPr>
          <w:rFonts w:ascii="Arial" w:hAnsi="Arial" w:cs="Arial"/>
          <w:sz w:val="18"/>
          <w:szCs w:val="18"/>
        </w:rPr>
        <w:t xml:space="preserve"> Administrator</w:t>
      </w:r>
      <w:r w:rsidR="00025E85" w:rsidRPr="00597524" w:rsidDel="00025E85">
        <w:rPr>
          <w:rFonts w:ascii="Arial" w:hAnsi="Arial" w:cs="Arial"/>
          <w:sz w:val="18"/>
          <w:szCs w:val="18"/>
        </w:rPr>
        <w:t xml:space="preserve"> </w:t>
      </w:r>
      <w:r w:rsidRPr="00597524">
        <w:rPr>
          <w:rFonts w:ascii="Arial" w:hAnsi="Arial" w:cs="Arial"/>
          <w:sz w:val="18"/>
          <w:szCs w:val="18"/>
        </w:rPr>
        <w:t>does not have permission in TeamSeer to update the records it is their responsibility to</w:t>
      </w:r>
      <w:r w:rsidR="00D75AEA">
        <w:rPr>
          <w:rFonts w:ascii="Arial" w:hAnsi="Arial" w:cs="Arial"/>
          <w:sz w:val="18"/>
          <w:szCs w:val="18"/>
        </w:rPr>
        <w:t xml:space="preserve"> </w:t>
      </w:r>
      <w:r w:rsidRPr="00597524">
        <w:rPr>
          <w:rFonts w:ascii="Arial" w:hAnsi="Arial" w:cs="Arial"/>
          <w:sz w:val="18"/>
          <w:szCs w:val="18"/>
        </w:rPr>
        <w:t xml:space="preserve">raise a ticket via the </w:t>
      </w:r>
      <w:hyperlink r:id="rId11" w:history="1">
        <w:r w:rsidRPr="00597524">
          <w:rPr>
            <w:rStyle w:val="Hyperlink"/>
            <w:rFonts w:ascii="Arial" w:hAnsi="Arial" w:cs="Arial"/>
            <w:sz w:val="18"/>
            <w:szCs w:val="18"/>
          </w:rPr>
          <w:t>HR Portal</w:t>
        </w:r>
      </w:hyperlink>
      <w:r w:rsidRPr="00597524">
        <w:rPr>
          <w:rFonts w:ascii="Arial" w:hAnsi="Arial" w:cs="Arial"/>
          <w:color w:val="FF0000"/>
          <w:sz w:val="18"/>
          <w:szCs w:val="18"/>
        </w:rPr>
        <w:t xml:space="preserve"> </w:t>
      </w:r>
      <w:r w:rsidRPr="00597524">
        <w:rPr>
          <w:rFonts w:ascii="Arial" w:hAnsi="Arial" w:cs="Arial"/>
          <w:sz w:val="18"/>
          <w:szCs w:val="18"/>
        </w:rPr>
        <w:t>to request the TeamSeer record be updated on their behalf.</w:t>
      </w:r>
    </w:p>
    <w:sectPr w:rsidR="00D41D6E" w:rsidRPr="00597524" w:rsidSect="00E548FC">
      <w:pgSz w:w="11906" w:h="16838"/>
      <w:pgMar w:top="397" w:right="1134" w:bottom="3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4B7F"/>
    <w:multiLevelType w:val="multilevel"/>
    <w:tmpl w:val="BA00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42F91"/>
    <w:multiLevelType w:val="hybridMultilevel"/>
    <w:tmpl w:val="00C62D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70179"/>
    <w:multiLevelType w:val="hybridMultilevel"/>
    <w:tmpl w:val="54D01E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D7C80"/>
    <w:multiLevelType w:val="hybridMultilevel"/>
    <w:tmpl w:val="167E5B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1341C"/>
    <w:multiLevelType w:val="hybridMultilevel"/>
    <w:tmpl w:val="BA000B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B725A"/>
    <w:multiLevelType w:val="hybridMultilevel"/>
    <w:tmpl w:val="784C59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0669FE"/>
    <w:multiLevelType w:val="hybridMultilevel"/>
    <w:tmpl w:val="23888E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E305D"/>
    <w:multiLevelType w:val="hybridMultilevel"/>
    <w:tmpl w:val="C7021C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A77321"/>
    <w:multiLevelType w:val="hybridMultilevel"/>
    <w:tmpl w:val="08AE75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D8"/>
    <w:rsid w:val="000018F6"/>
    <w:rsid w:val="00002DD7"/>
    <w:rsid w:val="000103D7"/>
    <w:rsid w:val="0001532E"/>
    <w:rsid w:val="00015C2C"/>
    <w:rsid w:val="0002475A"/>
    <w:rsid w:val="00025E85"/>
    <w:rsid w:val="000346B8"/>
    <w:rsid w:val="000616A6"/>
    <w:rsid w:val="00081679"/>
    <w:rsid w:val="000816C8"/>
    <w:rsid w:val="000A1C8B"/>
    <w:rsid w:val="000A43C4"/>
    <w:rsid w:val="000C71CF"/>
    <w:rsid w:val="000D3505"/>
    <w:rsid w:val="000D3CD8"/>
    <w:rsid w:val="000E0A02"/>
    <w:rsid w:val="000E747E"/>
    <w:rsid w:val="000F270F"/>
    <w:rsid w:val="000F4C33"/>
    <w:rsid w:val="000F6F06"/>
    <w:rsid w:val="00130219"/>
    <w:rsid w:val="00133B57"/>
    <w:rsid w:val="0014087A"/>
    <w:rsid w:val="00141559"/>
    <w:rsid w:val="00145230"/>
    <w:rsid w:val="00150554"/>
    <w:rsid w:val="00160C88"/>
    <w:rsid w:val="001675CB"/>
    <w:rsid w:val="00180691"/>
    <w:rsid w:val="00190357"/>
    <w:rsid w:val="001C1DA3"/>
    <w:rsid w:val="001D26E3"/>
    <w:rsid w:val="001E2A8C"/>
    <w:rsid w:val="001F35A9"/>
    <w:rsid w:val="001F4375"/>
    <w:rsid w:val="0020206F"/>
    <w:rsid w:val="002031C7"/>
    <w:rsid w:val="00221A34"/>
    <w:rsid w:val="0023488C"/>
    <w:rsid w:val="002508C1"/>
    <w:rsid w:val="00267DEF"/>
    <w:rsid w:val="00277D2C"/>
    <w:rsid w:val="00282275"/>
    <w:rsid w:val="00293F1C"/>
    <w:rsid w:val="002A488D"/>
    <w:rsid w:val="002A62D0"/>
    <w:rsid w:val="002B10A5"/>
    <w:rsid w:val="002B25C3"/>
    <w:rsid w:val="002E6A4B"/>
    <w:rsid w:val="002F2323"/>
    <w:rsid w:val="0030632F"/>
    <w:rsid w:val="00306DA2"/>
    <w:rsid w:val="00314495"/>
    <w:rsid w:val="003314BE"/>
    <w:rsid w:val="003315D0"/>
    <w:rsid w:val="0035709C"/>
    <w:rsid w:val="003630D8"/>
    <w:rsid w:val="00363791"/>
    <w:rsid w:val="0037224A"/>
    <w:rsid w:val="00376CA8"/>
    <w:rsid w:val="00386A65"/>
    <w:rsid w:val="003913C0"/>
    <w:rsid w:val="00395B36"/>
    <w:rsid w:val="003A257B"/>
    <w:rsid w:val="003A7BBA"/>
    <w:rsid w:val="003B0A45"/>
    <w:rsid w:val="003D47DC"/>
    <w:rsid w:val="003E14D2"/>
    <w:rsid w:val="003E5FCA"/>
    <w:rsid w:val="00435B98"/>
    <w:rsid w:val="00452CF0"/>
    <w:rsid w:val="00455C71"/>
    <w:rsid w:val="00497EF8"/>
    <w:rsid w:val="004B5F83"/>
    <w:rsid w:val="004B6510"/>
    <w:rsid w:val="004C2013"/>
    <w:rsid w:val="004C288C"/>
    <w:rsid w:val="004C3D39"/>
    <w:rsid w:val="004C711D"/>
    <w:rsid w:val="004F1593"/>
    <w:rsid w:val="004F3D9B"/>
    <w:rsid w:val="00513438"/>
    <w:rsid w:val="0051362D"/>
    <w:rsid w:val="00515062"/>
    <w:rsid w:val="00520EC2"/>
    <w:rsid w:val="00527B0A"/>
    <w:rsid w:val="00551259"/>
    <w:rsid w:val="0055169E"/>
    <w:rsid w:val="005526E6"/>
    <w:rsid w:val="00553969"/>
    <w:rsid w:val="00554DD1"/>
    <w:rsid w:val="00565D09"/>
    <w:rsid w:val="005955F9"/>
    <w:rsid w:val="00597524"/>
    <w:rsid w:val="005A6E7F"/>
    <w:rsid w:val="005B20EC"/>
    <w:rsid w:val="005B53FE"/>
    <w:rsid w:val="005D6209"/>
    <w:rsid w:val="005E07AB"/>
    <w:rsid w:val="005E311B"/>
    <w:rsid w:val="00637076"/>
    <w:rsid w:val="00661A6E"/>
    <w:rsid w:val="006763B3"/>
    <w:rsid w:val="00676639"/>
    <w:rsid w:val="006766EA"/>
    <w:rsid w:val="00685C68"/>
    <w:rsid w:val="00686FE5"/>
    <w:rsid w:val="00693CE3"/>
    <w:rsid w:val="007018A7"/>
    <w:rsid w:val="00710176"/>
    <w:rsid w:val="007248CC"/>
    <w:rsid w:val="00761781"/>
    <w:rsid w:val="0076387B"/>
    <w:rsid w:val="007772DE"/>
    <w:rsid w:val="007813B3"/>
    <w:rsid w:val="007920AE"/>
    <w:rsid w:val="00793A40"/>
    <w:rsid w:val="0079712B"/>
    <w:rsid w:val="007A0531"/>
    <w:rsid w:val="007A41BA"/>
    <w:rsid w:val="007B2348"/>
    <w:rsid w:val="007B24FA"/>
    <w:rsid w:val="007B26FE"/>
    <w:rsid w:val="007B3013"/>
    <w:rsid w:val="007B71FB"/>
    <w:rsid w:val="00801704"/>
    <w:rsid w:val="00813BF1"/>
    <w:rsid w:val="0082284B"/>
    <w:rsid w:val="008273E4"/>
    <w:rsid w:val="0082768B"/>
    <w:rsid w:val="00830991"/>
    <w:rsid w:val="0086268B"/>
    <w:rsid w:val="00872BE1"/>
    <w:rsid w:val="00880966"/>
    <w:rsid w:val="00897A12"/>
    <w:rsid w:val="008A2CD5"/>
    <w:rsid w:val="008D4BE5"/>
    <w:rsid w:val="008F509A"/>
    <w:rsid w:val="008F7BEB"/>
    <w:rsid w:val="0090211A"/>
    <w:rsid w:val="009026C7"/>
    <w:rsid w:val="0090703B"/>
    <w:rsid w:val="00923305"/>
    <w:rsid w:val="009377E5"/>
    <w:rsid w:val="009404C3"/>
    <w:rsid w:val="00943F76"/>
    <w:rsid w:val="00961A08"/>
    <w:rsid w:val="00970BEF"/>
    <w:rsid w:val="00994331"/>
    <w:rsid w:val="009967F5"/>
    <w:rsid w:val="009A6719"/>
    <w:rsid w:val="009E23E5"/>
    <w:rsid w:val="009E58AD"/>
    <w:rsid w:val="00A068CE"/>
    <w:rsid w:val="00A11948"/>
    <w:rsid w:val="00A277F3"/>
    <w:rsid w:val="00A50A62"/>
    <w:rsid w:val="00A65434"/>
    <w:rsid w:val="00A75164"/>
    <w:rsid w:val="00A7670E"/>
    <w:rsid w:val="00A85322"/>
    <w:rsid w:val="00A878D5"/>
    <w:rsid w:val="00A926B6"/>
    <w:rsid w:val="00A9696E"/>
    <w:rsid w:val="00AB00DD"/>
    <w:rsid w:val="00AC1BD8"/>
    <w:rsid w:val="00AC7DC6"/>
    <w:rsid w:val="00AD555D"/>
    <w:rsid w:val="00AF1AD6"/>
    <w:rsid w:val="00AF1C7F"/>
    <w:rsid w:val="00B0132A"/>
    <w:rsid w:val="00B11112"/>
    <w:rsid w:val="00B12FBA"/>
    <w:rsid w:val="00B14931"/>
    <w:rsid w:val="00B15060"/>
    <w:rsid w:val="00B21F5F"/>
    <w:rsid w:val="00B277FB"/>
    <w:rsid w:val="00B36218"/>
    <w:rsid w:val="00B40D11"/>
    <w:rsid w:val="00B50380"/>
    <w:rsid w:val="00B5538D"/>
    <w:rsid w:val="00B75669"/>
    <w:rsid w:val="00B77E19"/>
    <w:rsid w:val="00B805B3"/>
    <w:rsid w:val="00B978BC"/>
    <w:rsid w:val="00BE2CDC"/>
    <w:rsid w:val="00C00158"/>
    <w:rsid w:val="00C26517"/>
    <w:rsid w:val="00C312DE"/>
    <w:rsid w:val="00C31490"/>
    <w:rsid w:val="00C369B4"/>
    <w:rsid w:val="00C41ADE"/>
    <w:rsid w:val="00C742BA"/>
    <w:rsid w:val="00C74D6B"/>
    <w:rsid w:val="00CB661E"/>
    <w:rsid w:val="00CC4E0C"/>
    <w:rsid w:val="00CD7D14"/>
    <w:rsid w:val="00CE5E64"/>
    <w:rsid w:val="00CE722D"/>
    <w:rsid w:val="00CF5022"/>
    <w:rsid w:val="00D16C7B"/>
    <w:rsid w:val="00D20AAE"/>
    <w:rsid w:val="00D256A1"/>
    <w:rsid w:val="00D41D6E"/>
    <w:rsid w:val="00D44747"/>
    <w:rsid w:val="00D46EC5"/>
    <w:rsid w:val="00D647B3"/>
    <w:rsid w:val="00D65522"/>
    <w:rsid w:val="00D65E1F"/>
    <w:rsid w:val="00D70487"/>
    <w:rsid w:val="00D75AEA"/>
    <w:rsid w:val="00D86687"/>
    <w:rsid w:val="00D87FDB"/>
    <w:rsid w:val="00DA02B1"/>
    <w:rsid w:val="00DB5EBD"/>
    <w:rsid w:val="00E00E09"/>
    <w:rsid w:val="00E02117"/>
    <w:rsid w:val="00E02272"/>
    <w:rsid w:val="00E230D1"/>
    <w:rsid w:val="00E53338"/>
    <w:rsid w:val="00E548FC"/>
    <w:rsid w:val="00E558BE"/>
    <w:rsid w:val="00E628E0"/>
    <w:rsid w:val="00E8096A"/>
    <w:rsid w:val="00E93EAF"/>
    <w:rsid w:val="00EB1A10"/>
    <w:rsid w:val="00EB2389"/>
    <w:rsid w:val="00ED4A05"/>
    <w:rsid w:val="00ED7030"/>
    <w:rsid w:val="00EE7E0D"/>
    <w:rsid w:val="00EF18ED"/>
    <w:rsid w:val="00EF6967"/>
    <w:rsid w:val="00F03C12"/>
    <w:rsid w:val="00F13A4A"/>
    <w:rsid w:val="00F17AAE"/>
    <w:rsid w:val="00F340EB"/>
    <w:rsid w:val="00F36858"/>
    <w:rsid w:val="00F426BD"/>
    <w:rsid w:val="00F501E2"/>
    <w:rsid w:val="00F83AB1"/>
    <w:rsid w:val="00F9054E"/>
    <w:rsid w:val="00FA2E09"/>
    <w:rsid w:val="00FB5599"/>
    <w:rsid w:val="00FC7F6A"/>
    <w:rsid w:val="00FE2A76"/>
    <w:rsid w:val="00FE482C"/>
    <w:rsid w:val="00FE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69B622"/>
  <w15:chartTrackingRefBased/>
  <w15:docId w15:val="{96827DC2-6D98-4092-8369-EAC15871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3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E80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09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096A"/>
  </w:style>
  <w:style w:type="paragraph" w:styleId="CommentSubject">
    <w:name w:val="annotation subject"/>
    <w:basedOn w:val="CommentText"/>
    <w:next w:val="CommentText"/>
    <w:link w:val="CommentSubjectChar"/>
    <w:rsid w:val="00E8096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E8096A"/>
    <w:rPr>
      <w:b/>
      <w:bCs/>
    </w:rPr>
  </w:style>
  <w:style w:type="paragraph" w:styleId="BalloonText">
    <w:name w:val="Balloon Text"/>
    <w:basedOn w:val="Normal"/>
    <w:link w:val="BalloonTextChar"/>
    <w:rsid w:val="00E8096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8096A"/>
    <w:rPr>
      <w:rFonts w:ascii="Tahoma" w:hAnsi="Tahoma" w:cs="Tahoma"/>
      <w:sz w:val="16"/>
      <w:szCs w:val="16"/>
    </w:rPr>
  </w:style>
  <w:style w:type="character" w:styleId="Hyperlink">
    <w:name w:val="Hyperlink"/>
    <w:rsid w:val="009A6719"/>
    <w:rPr>
      <w:color w:val="0000FF"/>
      <w:u w:val="single"/>
    </w:rPr>
  </w:style>
  <w:style w:type="character" w:styleId="FollowedHyperlink">
    <w:name w:val="FollowedHyperlink"/>
    <w:rsid w:val="0001532E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ff-hub.imperial.ac.uk/support/ho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mperial.ac.uk/media/imperial-college/administration-and-support-services/hr/public/procedures/leave/additional-leave/ADDITIONAL-HOLIDAY-LEAVE-Variation-to-TofS2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3.imperial.ac.uk/hr/procedures/leave/annualleave" TargetMode="External"/><Relationship Id="rId11" Type="http://schemas.openxmlformats.org/officeDocument/2006/relationships/hyperlink" Target="https://staff-hub.imperial.ac.uk/support/home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payroll@imperial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perial.ac.uk/media/imperial-college/administration-and-support-services/hr/public/procedures/leave/additional-leave/ADDITIONAL-HOLIDAY-LEAVE-Variation-to-TofS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758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 Plus for leave – Request for additional leave</vt:lpstr>
    </vt:vector>
  </TitlesOfParts>
  <Company>Imperial College</Company>
  <LinksUpToDate>false</LinksUpToDate>
  <CharactersWithSpaces>5681</CharactersWithSpaces>
  <SharedDoc>false</SharedDoc>
  <HLinks>
    <vt:vector size="12" baseType="variant">
      <vt:variant>
        <vt:i4>5898295</vt:i4>
      </vt:variant>
      <vt:variant>
        <vt:i4>74</vt:i4>
      </vt:variant>
      <vt:variant>
        <vt:i4>0</vt:i4>
      </vt:variant>
      <vt:variant>
        <vt:i4>5</vt:i4>
      </vt:variant>
      <vt:variant>
        <vt:lpwstr>mailto:payroll@imperial.ac.uk</vt:lpwstr>
      </vt:variant>
      <vt:variant>
        <vt:lpwstr/>
      </vt:variant>
      <vt:variant>
        <vt:i4>7405631</vt:i4>
      </vt:variant>
      <vt:variant>
        <vt:i4>36</vt:i4>
      </vt:variant>
      <vt:variant>
        <vt:i4>0</vt:i4>
      </vt:variant>
      <vt:variant>
        <vt:i4>5</vt:i4>
      </vt:variant>
      <vt:variant>
        <vt:lpwstr>http://www3.imperial.ac.uk/hr/procedures/leave/annualleave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Plus for leave – Request for additional leave</dc:title>
  <dc:subject/>
  <dc:creator>SLS</dc:creator>
  <cp:keywords/>
  <cp:lastModifiedBy>Poole, Katie L</cp:lastModifiedBy>
  <cp:revision>8</cp:revision>
  <cp:lastPrinted>2010-05-01T08:06:00Z</cp:lastPrinted>
  <dcterms:created xsi:type="dcterms:W3CDTF">2020-01-07T10:04:00Z</dcterms:created>
  <dcterms:modified xsi:type="dcterms:W3CDTF">2020-01-14T13:43:00Z</dcterms:modified>
</cp:coreProperties>
</file>